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40DCE" w14:textId="677EEE66" w:rsidR="00EE64EC" w:rsidRDefault="00E852E5">
      <w:pPr>
        <w:spacing w:before="42"/>
        <w:ind w:left="100"/>
        <w:rPr>
          <w:b/>
          <w:sz w:val="80"/>
        </w:rPr>
      </w:pPr>
      <w:r>
        <w:pict w14:anchorId="612FAAE4">
          <v:group id="docshapegroup24" o:spid="_x0000_s1089" style="position:absolute;left:0;text-align:left;margin-left:741.4pt;margin-top:11.35pt;width:77.4pt;height:40.95pt;z-index:15735808;mso-position-horizontal-relative:page" coordorigin="14828,227" coordsize="1548,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5" o:spid="_x0000_s1091" type="#_x0000_t75" style="position:absolute;left:15556;top:226;width:819;height:819">
              <v:imagedata r:id="rId7" o:title=""/>
            </v:shape>
            <v:shape id="docshape26" o:spid="_x0000_s1090" type="#_x0000_t75" style="position:absolute;left:14827;top:345;width:660;height:660">
              <v:imagedata r:id="rId8" o:title=""/>
            </v:shape>
            <w10:wrap anchorx="page"/>
          </v:group>
        </w:pict>
      </w:r>
      <w:r w:rsidR="00410F0C">
        <w:rPr>
          <w:noProof/>
          <w:position w:val="-19"/>
          <w:lang w:val="en-GB" w:eastAsia="en-GB"/>
        </w:rPr>
        <w:drawing>
          <wp:inline distT="0" distB="0" distL="0" distR="0">
            <wp:extent cx="1589219" cy="565589"/>
            <wp:effectExtent l="0" t="0" r="0" b="0"/>
            <wp:docPr id="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1.png"/>
                    <pic:cNvPicPr/>
                  </pic:nvPicPr>
                  <pic:blipFill>
                    <a:blip r:embed="rId9" cstate="print"/>
                    <a:stretch>
                      <a:fillRect/>
                    </a:stretch>
                  </pic:blipFill>
                  <pic:spPr>
                    <a:xfrm>
                      <a:off x="0" y="0"/>
                      <a:ext cx="1589219" cy="565589"/>
                    </a:xfrm>
                    <a:prstGeom prst="rect">
                      <a:avLst/>
                    </a:prstGeom>
                  </pic:spPr>
                </pic:pic>
              </a:graphicData>
            </a:graphic>
          </wp:inline>
        </w:drawing>
      </w:r>
      <w:r w:rsidR="00410F0C">
        <w:rPr>
          <w:rFonts w:ascii="Times New Roman"/>
          <w:sz w:val="20"/>
        </w:rPr>
        <w:t xml:space="preserve">                                     </w:t>
      </w:r>
      <w:r w:rsidR="00410F0C">
        <w:rPr>
          <w:rFonts w:ascii="Times New Roman"/>
          <w:spacing w:val="-16"/>
          <w:sz w:val="20"/>
        </w:rPr>
        <w:t xml:space="preserve"> </w:t>
      </w:r>
      <w:r>
        <w:rPr>
          <w:b/>
          <w:color w:val="FBD385"/>
          <w:spacing w:val="-18"/>
          <w:sz w:val="52"/>
          <w:szCs w:val="52"/>
          <w14:textOutline w14:w="9525" w14:cap="rnd" w14:cmpd="sng" w14:algn="ctr">
            <w14:solidFill>
              <w14:schemeClr w14:val="tx1"/>
            </w14:solidFill>
            <w14:prstDash w14:val="solid"/>
            <w14:bevel/>
          </w14:textOutline>
        </w:rPr>
        <w:t>UKS2 Cycle A Unit 2</w:t>
      </w:r>
      <w:bookmarkStart w:id="0" w:name="_GoBack"/>
      <w:bookmarkEnd w:id="0"/>
      <w:r w:rsidR="00410F0C" w:rsidRPr="00E852E5">
        <w:rPr>
          <w:b/>
          <w:color w:val="FBD385"/>
          <w:spacing w:val="-18"/>
          <w:sz w:val="52"/>
          <w:szCs w:val="52"/>
          <w14:textOutline w14:w="9525" w14:cap="rnd" w14:cmpd="sng" w14:algn="ctr">
            <w14:solidFill>
              <w14:schemeClr w14:val="tx1"/>
            </w14:solidFill>
            <w14:prstDash w14:val="solid"/>
            <w14:bevel/>
          </w14:textOutline>
        </w:rPr>
        <w:t xml:space="preserve"> Earth and</w:t>
      </w:r>
      <w:r w:rsidR="004C43FE" w:rsidRPr="00E852E5">
        <w:rPr>
          <w:b/>
          <w:color w:val="FBD385"/>
          <w:spacing w:val="-18"/>
          <w:sz w:val="52"/>
          <w:szCs w:val="52"/>
          <w14:textOutline w14:w="9525" w14:cap="rnd" w14:cmpd="sng" w14:algn="ctr">
            <w14:solidFill>
              <w14:schemeClr w14:val="tx1"/>
            </w14:solidFill>
            <w14:prstDash w14:val="solid"/>
            <w14:bevel/>
          </w14:textOutline>
        </w:rPr>
        <w:t xml:space="preserve"> Space</w:t>
      </w:r>
    </w:p>
    <w:p w14:paraId="7CBBCEE8" w14:textId="77777777" w:rsidR="00EE64EC" w:rsidRPr="00D72AA0" w:rsidRDefault="00E852E5">
      <w:pPr>
        <w:spacing w:before="12"/>
        <w:ind w:left="63"/>
        <w:jc w:val="center"/>
        <w:rPr>
          <w:spacing w:val="-16"/>
          <w:sz w:val="40"/>
        </w:rPr>
      </w:pPr>
      <w:r>
        <w:rPr>
          <w:spacing w:val="-16"/>
        </w:rPr>
        <w:pict w14:anchorId="4BFD9191">
          <v:line id="_x0000_s1088" style="position:absolute;left:0;text-align:left;z-index:15732224;mso-position-horizontal-relative:page" from="816pt,13.2pt" to="637.75pt,13.2pt" strokecolor="#d8d8d8 [2732]" strokeweight="5pt">
            <w10:wrap anchorx="page"/>
          </v:line>
        </w:pict>
      </w:r>
      <w:r>
        <w:rPr>
          <w:spacing w:val="-16"/>
        </w:rPr>
        <w:pict w14:anchorId="26C92B3F">
          <v:line id="_x0000_s1087" style="position:absolute;left:0;text-align:left;z-index:15732736;mso-position-horizontal-relative:page" from="202.1pt,13.2pt" to="23.9pt,13.2pt" strokecolor="#d8d8d8 [2732]" strokeweight="5pt">
            <w10:wrap anchorx="page"/>
          </v:line>
        </w:pict>
      </w:r>
      <w:r w:rsidR="00410F0C" w:rsidRPr="00D72AA0">
        <w:rPr>
          <w:b/>
          <w:color w:val="1A232B"/>
          <w:spacing w:val="-16"/>
          <w:sz w:val="40"/>
        </w:rPr>
        <w:t xml:space="preserve">Key Question: </w:t>
      </w:r>
      <w:r w:rsidR="00410F0C" w:rsidRPr="00D72AA0">
        <w:rPr>
          <w:color w:val="1A232B"/>
          <w:spacing w:val="-16"/>
          <w:sz w:val="40"/>
        </w:rPr>
        <w:t>What is the Solar System?</w:t>
      </w:r>
    </w:p>
    <w:p w14:paraId="4C433505" w14:textId="77777777" w:rsidR="00EE64EC" w:rsidRDefault="00E852E5">
      <w:pPr>
        <w:pStyle w:val="BodyText"/>
        <w:spacing w:before="6"/>
        <w:rPr>
          <w:sz w:val="6"/>
        </w:rPr>
      </w:pPr>
      <w:r>
        <w:pict w14:anchorId="0B5CD06A">
          <v:group id="docshapegroup27" o:spid="_x0000_s1082" style="position:absolute;margin-left:21.05pt;margin-top:4.95pt;width:394.85pt;height:106.55pt;z-index:-15728640;mso-wrap-distance-left:0;mso-wrap-distance-right:0;mso-position-horizontal-relative:page" coordorigin="421,99" coordsize="7897,2131">
            <v:rect id="docshape28" o:spid="_x0000_s1086" style="position:absolute;left:430;top:109;width:7877;height:411" fillcolor="#fbd285" stroked="f"/>
            <v:rect id="docshape29" o:spid="_x0000_s1085" style="position:absolute;left:430;top:109;width:7877;height:411" filled="f" strokecolor="#221f1f" strokeweight="1pt"/>
            <v:rect id="docshape30" o:spid="_x0000_s1084" style="position:absolute;left:430;top:520;width:7877;height:1700" filled="f" strokecolor="#3c3937" strokeweight="1pt"/>
            <v:shapetype id="_x0000_t202" coordsize="21600,21600" o:spt="202" path="m,l,21600r21600,l21600,xe">
              <v:stroke joinstyle="miter"/>
              <v:path gradientshapeok="t" o:connecttype="rect"/>
            </v:shapetype>
            <v:shape id="docshape31" o:spid="_x0000_s1083" type="#_x0000_t202" style="position:absolute;left:420;top:99;width:7897;height:2131" filled="f" stroked="f">
              <v:textbox inset="0,0,0,0">
                <w:txbxContent>
                  <w:p w14:paraId="234BE4DD" w14:textId="77777777" w:rsidR="00EE64EC" w:rsidRDefault="00410F0C">
                    <w:pPr>
                      <w:spacing w:before="49"/>
                      <w:ind w:left="1416" w:right="1416"/>
                      <w:jc w:val="center"/>
                      <w:rPr>
                        <w:b/>
                        <w:sz w:val="26"/>
                      </w:rPr>
                    </w:pPr>
                    <w:r>
                      <w:rPr>
                        <w:b/>
                        <w:color w:val="383838"/>
                        <w:sz w:val="26"/>
                      </w:rPr>
                      <w:t>Overview</w:t>
                    </w:r>
                    <w:r>
                      <w:rPr>
                        <w:b/>
                        <w:color w:val="383838"/>
                        <w:spacing w:val="-14"/>
                        <w:sz w:val="26"/>
                      </w:rPr>
                      <w:t xml:space="preserve"> </w:t>
                    </w:r>
                    <w:r>
                      <w:rPr>
                        <w:b/>
                        <w:color w:val="383838"/>
                        <w:sz w:val="26"/>
                      </w:rPr>
                      <w:t>Of</w:t>
                    </w:r>
                    <w:r>
                      <w:rPr>
                        <w:b/>
                        <w:color w:val="383838"/>
                        <w:spacing w:val="-14"/>
                        <w:sz w:val="26"/>
                      </w:rPr>
                      <w:t xml:space="preserve"> </w:t>
                    </w:r>
                    <w:r>
                      <w:rPr>
                        <w:b/>
                        <w:color w:val="383838"/>
                        <w:sz w:val="26"/>
                      </w:rPr>
                      <w:t>Learning</w:t>
                    </w:r>
                  </w:p>
                  <w:p w14:paraId="3197A5C3" w14:textId="77777777" w:rsidR="00EE64EC" w:rsidRPr="00D72AA0" w:rsidRDefault="00410F0C" w:rsidP="00D72AA0">
                    <w:pPr>
                      <w:spacing w:before="201" w:line="232" w:lineRule="auto"/>
                      <w:ind w:left="179" w:right="103"/>
                      <w:rPr>
                        <w:spacing w:val="-4"/>
                        <w:sz w:val="18"/>
                      </w:rPr>
                    </w:pPr>
                    <w:r w:rsidRPr="00D72AA0">
                      <w:rPr>
                        <w:color w:val="1A232B"/>
                        <w:spacing w:val="-2"/>
                        <w:sz w:val="18"/>
                      </w:rPr>
                      <w:t>During this unit of work, children will learn</w:t>
                    </w:r>
                    <w:r w:rsidR="00D07B13">
                      <w:rPr>
                        <w:color w:val="1A232B"/>
                        <w:spacing w:val="-2"/>
                        <w:sz w:val="18"/>
                      </w:rPr>
                      <w:t xml:space="preserve"> that the Earth is part of the s</w:t>
                    </w:r>
                    <w:r w:rsidRPr="00D72AA0">
                      <w:rPr>
                        <w:color w:val="1A232B"/>
                        <w:spacing w:val="-2"/>
                        <w:sz w:val="18"/>
                      </w:rPr>
                      <w:t>olar system and that the</w:t>
                    </w:r>
                    <w:r w:rsidRPr="00D72AA0">
                      <w:rPr>
                        <w:color w:val="1A232B"/>
                        <w:spacing w:val="-4"/>
                        <w:sz w:val="18"/>
                      </w:rPr>
                      <w:t xml:space="preserve"> Sun is at the centre of that system. They will learn the names of the other planets (based on their distance from the Sun) and be able to describe the movement of Earth (and other planets) in relation to the Sun. Children will discover why there is day and night on Earth and relate this to time. They will plan an investigation to answer the question - what happens to the Sun during the daytime?</w:t>
                    </w:r>
                  </w:p>
                  <w:p w14:paraId="21BEFB84" w14:textId="77777777" w:rsidR="00EE64EC" w:rsidRPr="00D72AA0" w:rsidRDefault="00410F0C" w:rsidP="00D72AA0">
                    <w:pPr>
                      <w:spacing w:line="232" w:lineRule="auto"/>
                      <w:ind w:left="179" w:right="245"/>
                      <w:rPr>
                        <w:spacing w:val="-4"/>
                        <w:sz w:val="18"/>
                      </w:rPr>
                    </w:pPr>
                    <w:r w:rsidRPr="00D72AA0">
                      <w:rPr>
                        <w:color w:val="1A232B"/>
                        <w:spacing w:val="-4"/>
                        <w:sz w:val="18"/>
                      </w:rPr>
                      <w:t>Children will also gain an understanding of the phases of the Moon and be able to describe the</w:t>
                    </w:r>
                    <w:r w:rsidRPr="00D72AA0">
                      <w:rPr>
                        <w:color w:val="1A232B"/>
                        <w:spacing w:val="-4"/>
                        <w:w w:val="95"/>
                        <w:sz w:val="18"/>
                      </w:rPr>
                      <w:t xml:space="preserve"> </w:t>
                    </w:r>
                    <w:r w:rsidRPr="00D72AA0">
                      <w:rPr>
                        <w:color w:val="1A232B"/>
                        <w:sz w:val="18"/>
                      </w:rPr>
                      <w:t>Moon’s movement in relation to the Earth.</w:t>
                    </w:r>
                  </w:p>
                </w:txbxContent>
              </v:textbox>
            </v:shape>
            <w10:wrap type="topAndBottom" anchorx="page"/>
          </v:group>
        </w:pict>
      </w:r>
      <w:r>
        <w:pict w14:anchorId="592B7156">
          <v:group id="docshapegroup32" o:spid="_x0000_s1077" style="position:absolute;margin-left:424.55pt;margin-top:4.95pt;width:393.55pt;height:106.55pt;z-index:-15728128;mso-wrap-distance-left:0;mso-wrap-distance-right:0;mso-position-horizontal-relative:page" coordorigin="8491,99" coordsize="7871,2131">
            <v:rect id="docshape33" o:spid="_x0000_s1081" style="position:absolute;left:8501;top:109;width:7851;height:411" fillcolor="#fbd285" stroked="f"/>
            <v:rect id="docshape34" o:spid="_x0000_s1080" style="position:absolute;left:8501;top:109;width:7851;height:411" filled="f" strokecolor="#221f1f" strokeweight="1pt"/>
            <v:rect id="docshape35" o:spid="_x0000_s1079" style="position:absolute;left:8501;top:520;width:7851;height:1700" filled="f" strokecolor="#3c3937" strokeweight="1pt"/>
            <v:shape id="docshape36" o:spid="_x0000_s1078" type="#_x0000_t202" style="position:absolute;left:8491;top:99;width:7871;height:2131" filled="f" stroked="f">
              <v:textbox inset="0,0,0,0">
                <w:txbxContent>
                  <w:p w14:paraId="6B7A8F10" w14:textId="77777777" w:rsidR="00EE64EC" w:rsidRPr="00D72AA0" w:rsidRDefault="00410F0C" w:rsidP="00D72AA0">
                    <w:pPr>
                      <w:spacing w:before="72"/>
                      <w:ind w:left="2920" w:right="2767"/>
                      <w:jc w:val="center"/>
                      <w:rPr>
                        <w:b/>
                        <w:sz w:val="24"/>
                      </w:rPr>
                    </w:pPr>
                    <w:r w:rsidRPr="00D72AA0">
                      <w:rPr>
                        <w:b/>
                        <w:color w:val="383838"/>
                        <w:sz w:val="24"/>
                      </w:rPr>
                      <w:t>Previous</w:t>
                    </w:r>
                    <w:r w:rsidRPr="00D72AA0">
                      <w:rPr>
                        <w:b/>
                        <w:color w:val="383838"/>
                        <w:spacing w:val="1"/>
                        <w:sz w:val="24"/>
                      </w:rPr>
                      <w:t xml:space="preserve"> </w:t>
                    </w:r>
                    <w:r w:rsidRPr="00D72AA0">
                      <w:rPr>
                        <w:b/>
                        <w:color w:val="383838"/>
                        <w:sz w:val="24"/>
                      </w:rPr>
                      <w:t>Learning</w:t>
                    </w:r>
                  </w:p>
                  <w:p w14:paraId="57CF57D1" w14:textId="77777777" w:rsidR="00EE64EC" w:rsidRDefault="00410F0C" w:rsidP="00D72AA0">
                    <w:pPr>
                      <w:spacing w:before="211" w:line="232" w:lineRule="auto"/>
                      <w:ind w:left="161" w:right="73"/>
                      <w:rPr>
                        <w:sz w:val="18"/>
                      </w:rPr>
                    </w:pPr>
                    <w:r w:rsidRPr="00D72AA0">
                      <w:rPr>
                        <w:b/>
                        <w:color w:val="1A232B"/>
                        <w:spacing w:val="-6"/>
                        <w:sz w:val="18"/>
                      </w:rPr>
                      <w:t xml:space="preserve">KS1 – </w:t>
                    </w:r>
                    <w:r w:rsidRPr="00D72AA0">
                      <w:rPr>
                        <w:color w:val="1A232B"/>
                        <w:spacing w:val="-6"/>
                        <w:sz w:val="18"/>
                      </w:rPr>
                      <w:t>As part of the seasonal change topic, children may have observed changes across the seasons and observed/described weather changes. They may have learnt that the Sun is a light source. Earth</w:t>
                    </w:r>
                    <w:r>
                      <w:rPr>
                        <w:color w:val="1A232B"/>
                        <w:spacing w:val="1"/>
                        <w:w w:val="95"/>
                        <w:sz w:val="18"/>
                      </w:rPr>
                      <w:t xml:space="preserve"> </w:t>
                    </w:r>
                    <w:r>
                      <w:rPr>
                        <w:color w:val="1A232B"/>
                        <w:sz w:val="18"/>
                      </w:rPr>
                      <w:t>and</w:t>
                    </w:r>
                    <w:r>
                      <w:rPr>
                        <w:color w:val="1A232B"/>
                        <w:spacing w:val="-1"/>
                        <w:sz w:val="18"/>
                      </w:rPr>
                      <w:t xml:space="preserve"> </w:t>
                    </w:r>
                    <w:r>
                      <w:rPr>
                        <w:color w:val="1A232B"/>
                        <w:sz w:val="18"/>
                      </w:rPr>
                      <w:t>Space</w:t>
                    </w:r>
                    <w:r>
                      <w:rPr>
                        <w:color w:val="1A232B"/>
                        <w:spacing w:val="-1"/>
                        <w:sz w:val="18"/>
                      </w:rPr>
                      <w:t xml:space="preserve"> </w:t>
                    </w:r>
                    <w:r>
                      <w:rPr>
                        <w:color w:val="1A232B"/>
                        <w:sz w:val="18"/>
                      </w:rPr>
                      <w:t>is</w:t>
                    </w:r>
                    <w:r>
                      <w:rPr>
                        <w:color w:val="1A232B"/>
                        <w:spacing w:val="-1"/>
                        <w:sz w:val="18"/>
                      </w:rPr>
                      <w:t xml:space="preserve"> </w:t>
                    </w:r>
                    <w:r>
                      <w:rPr>
                        <w:color w:val="1A232B"/>
                        <w:sz w:val="18"/>
                      </w:rPr>
                      <w:t>not taught</w:t>
                    </w:r>
                    <w:r>
                      <w:rPr>
                        <w:color w:val="1A232B"/>
                        <w:spacing w:val="-1"/>
                        <w:sz w:val="18"/>
                      </w:rPr>
                      <w:t xml:space="preserve"> </w:t>
                    </w:r>
                    <w:r>
                      <w:rPr>
                        <w:color w:val="1A232B"/>
                        <w:sz w:val="18"/>
                      </w:rPr>
                      <w:t>at</w:t>
                    </w:r>
                    <w:r>
                      <w:rPr>
                        <w:color w:val="1A232B"/>
                        <w:spacing w:val="-1"/>
                        <w:sz w:val="18"/>
                      </w:rPr>
                      <w:t xml:space="preserve"> </w:t>
                    </w:r>
                    <w:r>
                      <w:rPr>
                        <w:color w:val="1A232B"/>
                        <w:sz w:val="18"/>
                      </w:rPr>
                      <w:t>KS1</w:t>
                    </w:r>
                    <w:r>
                      <w:rPr>
                        <w:color w:val="1A232B"/>
                        <w:spacing w:val="-1"/>
                        <w:sz w:val="18"/>
                      </w:rPr>
                      <w:t xml:space="preserve"> </w:t>
                    </w:r>
                    <w:r>
                      <w:rPr>
                        <w:color w:val="1A232B"/>
                        <w:sz w:val="18"/>
                      </w:rPr>
                      <w:t>as a</w:t>
                    </w:r>
                    <w:r>
                      <w:rPr>
                        <w:color w:val="1A232B"/>
                        <w:spacing w:val="-1"/>
                        <w:sz w:val="18"/>
                      </w:rPr>
                      <w:t xml:space="preserve"> </w:t>
                    </w:r>
                    <w:r>
                      <w:rPr>
                        <w:color w:val="1A232B"/>
                        <w:sz w:val="18"/>
                      </w:rPr>
                      <w:t>discrete</w:t>
                    </w:r>
                    <w:r>
                      <w:rPr>
                        <w:color w:val="1A232B"/>
                        <w:spacing w:val="-1"/>
                        <w:sz w:val="18"/>
                      </w:rPr>
                      <w:t xml:space="preserve"> </w:t>
                    </w:r>
                    <w:r>
                      <w:rPr>
                        <w:color w:val="1A232B"/>
                        <w:sz w:val="18"/>
                      </w:rPr>
                      <w:t>topic.</w:t>
                    </w:r>
                  </w:p>
                  <w:p w14:paraId="4868C245" w14:textId="77777777" w:rsidR="00EE64EC" w:rsidRDefault="00EE64EC">
                    <w:pPr>
                      <w:spacing w:before="3"/>
                      <w:rPr>
                        <w:sz w:val="17"/>
                      </w:rPr>
                    </w:pPr>
                  </w:p>
                  <w:p w14:paraId="75F1A6A2" w14:textId="77777777" w:rsidR="00EE64EC" w:rsidRDefault="00410F0C">
                    <w:pPr>
                      <w:spacing w:line="232" w:lineRule="auto"/>
                      <w:ind w:left="161" w:right="207"/>
                      <w:rPr>
                        <w:sz w:val="18"/>
                      </w:rPr>
                    </w:pPr>
                    <w:r w:rsidRPr="00D72AA0">
                      <w:rPr>
                        <w:b/>
                        <w:color w:val="1A232B"/>
                        <w:spacing w:val="-4"/>
                        <w:sz w:val="18"/>
                      </w:rPr>
                      <w:t xml:space="preserve">Year 3 – </w:t>
                    </w:r>
                    <w:r w:rsidRPr="00D72AA0">
                      <w:rPr>
                        <w:color w:val="1A232B"/>
                        <w:spacing w:val="-4"/>
                        <w:sz w:val="18"/>
                      </w:rPr>
                      <w:t>Children may have learnt about the Sun as a light source (in the Light topic); they may have observed that shadows are formed when an opaque object blocks out light and that the Sun’s</w:t>
                    </w:r>
                    <w:r>
                      <w:rPr>
                        <w:color w:val="1A232B"/>
                        <w:spacing w:val="-45"/>
                        <w:w w:val="95"/>
                        <w:sz w:val="18"/>
                      </w:rPr>
                      <w:t xml:space="preserve"> </w:t>
                    </w:r>
                    <w:r>
                      <w:rPr>
                        <w:color w:val="1A232B"/>
                        <w:sz w:val="18"/>
                      </w:rPr>
                      <w:t>position</w:t>
                    </w:r>
                    <w:r>
                      <w:rPr>
                        <w:color w:val="1A232B"/>
                        <w:spacing w:val="-2"/>
                        <w:sz w:val="18"/>
                      </w:rPr>
                      <w:t xml:space="preserve"> </w:t>
                    </w:r>
                    <w:r>
                      <w:rPr>
                        <w:color w:val="1A232B"/>
                        <w:sz w:val="18"/>
                      </w:rPr>
                      <w:t>in</w:t>
                    </w:r>
                    <w:r>
                      <w:rPr>
                        <w:color w:val="1A232B"/>
                        <w:spacing w:val="-1"/>
                        <w:sz w:val="18"/>
                      </w:rPr>
                      <w:t xml:space="preserve"> </w:t>
                    </w:r>
                    <w:r>
                      <w:rPr>
                        <w:color w:val="1A232B"/>
                        <w:sz w:val="18"/>
                      </w:rPr>
                      <w:t>the</w:t>
                    </w:r>
                    <w:r>
                      <w:rPr>
                        <w:color w:val="1A232B"/>
                        <w:spacing w:val="-1"/>
                        <w:sz w:val="18"/>
                      </w:rPr>
                      <w:t xml:space="preserve"> </w:t>
                    </w:r>
                    <w:r>
                      <w:rPr>
                        <w:color w:val="1A232B"/>
                        <w:sz w:val="18"/>
                      </w:rPr>
                      <w:t>sky</w:t>
                    </w:r>
                    <w:r>
                      <w:rPr>
                        <w:color w:val="1A232B"/>
                        <w:spacing w:val="-1"/>
                        <w:sz w:val="18"/>
                      </w:rPr>
                      <w:t xml:space="preserve"> </w:t>
                    </w:r>
                    <w:r>
                      <w:rPr>
                        <w:color w:val="1A232B"/>
                        <w:sz w:val="18"/>
                      </w:rPr>
                      <w:t>appears</w:t>
                    </w:r>
                    <w:r>
                      <w:rPr>
                        <w:color w:val="1A232B"/>
                        <w:spacing w:val="-1"/>
                        <w:sz w:val="18"/>
                      </w:rPr>
                      <w:t xml:space="preserve"> </w:t>
                    </w:r>
                    <w:r>
                      <w:rPr>
                        <w:color w:val="1A232B"/>
                        <w:sz w:val="18"/>
                      </w:rPr>
                      <w:t>to</w:t>
                    </w:r>
                    <w:r>
                      <w:rPr>
                        <w:color w:val="1A232B"/>
                        <w:spacing w:val="-1"/>
                        <w:sz w:val="18"/>
                      </w:rPr>
                      <w:t xml:space="preserve"> </w:t>
                    </w:r>
                    <w:r>
                      <w:rPr>
                        <w:color w:val="1A232B"/>
                        <w:sz w:val="18"/>
                      </w:rPr>
                      <w:t>change</w:t>
                    </w:r>
                    <w:r>
                      <w:rPr>
                        <w:color w:val="1A232B"/>
                        <w:spacing w:val="-1"/>
                        <w:sz w:val="18"/>
                      </w:rPr>
                      <w:t xml:space="preserve"> </w:t>
                    </w:r>
                    <w:r>
                      <w:rPr>
                        <w:color w:val="1A232B"/>
                        <w:sz w:val="18"/>
                      </w:rPr>
                      <w:t>through</w:t>
                    </w:r>
                    <w:r>
                      <w:rPr>
                        <w:color w:val="1A232B"/>
                        <w:spacing w:val="-1"/>
                        <w:sz w:val="18"/>
                      </w:rPr>
                      <w:t xml:space="preserve"> </w:t>
                    </w:r>
                    <w:r>
                      <w:rPr>
                        <w:color w:val="1A232B"/>
                        <w:sz w:val="18"/>
                      </w:rPr>
                      <w:t>the</w:t>
                    </w:r>
                    <w:r>
                      <w:rPr>
                        <w:color w:val="1A232B"/>
                        <w:spacing w:val="-1"/>
                        <w:sz w:val="18"/>
                      </w:rPr>
                      <w:t xml:space="preserve"> </w:t>
                    </w:r>
                    <w:r>
                      <w:rPr>
                        <w:color w:val="1A232B"/>
                        <w:sz w:val="18"/>
                      </w:rPr>
                      <w:t>day.</w:t>
                    </w:r>
                  </w:p>
                </w:txbxContent>
              </v:textbox>
            </v:shape>
            <w10:wrap type="topAndBottom" anchorx="page"/>
          </v:group>
        </w:pict>
      </w:r>
      <w:r>
        <w:pict w14:anchorId="7DBEAC2F">
          <v:group id="docshapegroup37" o:spid="_x0000_s1072" style="position:absolute;margin-left:21.05pt;margin-top:120.1pt;width:394.85pt;height:104.5pt;z-index:-15727616;mso-wrap-distance-left:0;mso-wrap-distance-right:0;mso-position-horizontal-relative:page" coordorigin="421,2402" coordsize="7897,2090">
            <v:rect id="docshape38" o:spid="_x0000_s1076" style="position:absolute;left:430;top:2411;width:7877;height:409" fillcolor="#fbd285" stroked="f"/>
            <v:rect id="docshape39" o:spid="_x0000_s1075" style="position:absolute;left:430;top:2411;width:7877;height:409" filled="f" strokecolor="#221f1f" strokeweight="1pt"/>
            <v:rect id="docshape40" o:spid="_x0000_s1074" style="position:absolute;left:430;top:2820;width:7877;height:1661" filled="f" strokecolor="#3c3937" strokeweight="1pt"/>
            <v:shape id="docshape41" o:spid="_x0000_s1073" type="#_x0000_t202" style="position:absolute;left:420;top:2401;width:7897;height:2090" filled="f" stroked="f">
              <v:textbox inset="0,0,0,0">
                <w:txbxContent>
                  <w:p w14:paraId="22DD58EF" w14:textId="77777777" w:rsidR="00EE64EC" w:rsidRPr="00D72AA0" w:rsidRDefault="00410F0C" w:rsidP="00D72AA0">
                    <w:pPr>
                      <w:spacing w:before="51"/>
                      <w:ind w:left="1416" w:right="670" w:hanging="423"/>
                      <w:jc w:val="center"/>
                      <w:rPr>
                        <w:b/>
                        <w:sz w:val="26"/>
                      </w:rPr>
                    </w:pPr>
                    <w:r w:rsidRPr="00D72AA0">
                      <w:rPr>
                        <w:b/>
                        <w:color w:val="383838"/>
                        <w:sz w:val="26"/>
                      </w:rPr>
                      <w:t>Knowledge</w:t>
                    </w:r>
                    <w:r w:rsidRPr="00D72AA0">
                      <w:rPr>
                        <w:b/>
                        <w:color w:val="383838"/>
                        <w:spacing w:val="9"/>
                        <w:sz w:val="26"/>
                      </w:rPr>
                      <w:t xml:space="preserve"> </w:t>
                    </w:r>
                    <w:r w:rsidRPr="00D72AA0">
                      <w:rPr>
                        <w:b/>
                        <w:color w:val="383838"/>
                        <w:sz w:val="26"/>
                      </w:rPr>
                      <w:t>And</w:t>
                    </w:r>
                    <w:r w:rsidRPr="00D72AA0">
                      <w:rPr>
                        <w:b/>
                        <w:color w:val="383838"/>
                        <w:spacing w:val="9"/>
                        <w:sz w:val="26"/>
                      </w:rPr>
                      <w:t xml:space="preserve"> </w:t>
                    </w:r>
                    <w:r w:rsidRPr="00D72AA0">
                      <w:rPr>
                        <w:b/>
                        <w:color w:val="383838"/>
                        <w:sz w:val="26"/>
                      </w:rPr>
                      <w:t>Understanding</w:t>
                    </w:r>
                    <w:r w:rsidRPr="00D72AA0">
                      <w:rPr>
                        <w:b/>
                        <w:color w:val="383838"/>
                        <w:spacing w:val="10"/>
                        <w:sz w:val="26"/>
                      </w:rPr>
                      <w:t xml:space="preserve"> </w:t>
                    </w:r>
                    <w:r w:rsidRPr="00D72AA0">
                      <w:rPr>
                        <w:b/>
                        <w:color w:val="383838"/>
                        <w:sz w:val="26"/>
                      </w:rPr>
                      <w:t>Objectives</w:t>
                    </w:r>
                  </w:p>
                  <w:p w14:paraId="20A993C1" w14:textId="77777777" w:rsidR="00EE64EC" w:rsidRDefault="00410F0C">
                    <w:pPr>
                      <w:spacing w:before="189"/>
                      <w:ind w:left="259"/>
                      <w:rPr>
                        <w:b/>
                        <w:sz w:val="18"/>
                      </w:rPr>
                    </w:pPr>
                    <w:r>
                      <w:rPr>
                        <w:b/>
                        <w:color w:val="1A232B"/>
                        <w:sz w:val="18"/>
                      </w:rPr>
                      <w:t>Pupils</w:t>
                    </w:r>
                    <w:r>
                      <w:rPr>
                        <w:b/>
                        <w:color w:val="1A232B"/>
                        <w:spacing w:val="-10"/>
                        <w:sz w:val="18"/>
                      </w:rPr>
                      <w:t xml:space="preserve"> </w:t>
                    </w:r>
                    <w:r>
                      <w:rPr>
                        <w:b/>
                        <w:color w:val="1A232B"/>
                        <w:sz w:val="18"/>
                      </w:rPr>
                      <w:t>should</w:t>
                    </w:r>
                    <w:r>
                      <w:rPr>
                        <w:b/>
                        <w:color w:val="1A232B"/>
                        <w:spacing w:val="-10"/>
                        <w:sz w:val="18"/>
                      </w:rPr>
                      <w:t xml:space="preserve"> </w:t>
                    </w:r>
                    <w:r>
                      <w:rPr>
                        <w:b/>
                        <w:color w:val="1A232B"/>
                        <w:sz w:val="18"/>
                      </w:rPr>
                      <w:t>be</w:t>
                    </w:r>
                    <w:r>
                      <w:rPr>
                        <w:b/>
                        <w:color w:val="1A232B"/>
                        <w:spacing w:val="-10"/>
                        <w:sz w:val="18"/>
                      </w:rPr>
                      <w:t xml:space="preserve"> </w:t>
                    </w:r>
                    <w:r>
                      <w:rPr>
                        <w:b/>
                        <w:color w:val="1A232B"/>
                        <w:sz w:val="18"/>
                      </w:rPr>
                      <w:t>taught</w:t>
                    </w:r>
                    <w:r>
                      <w:rPr>
                        <w:b/>
                        <w:color w:val="1A232B"/>
                        <w:spacing w:val="-9"/>
                        <w:sz w:val="18"/>
                      </w:rPr>
                      <w:t xml:space="preserve"> </w:t>
                    </w:r>
                    <w:r>
                      <w:rPr>
                        <w:b/>
                        <w:color w:val="1A232B"/>
                        <w:sz w:val="18"/>
                      </w:rPr>
                      <w:t>to:</w:t>
                    </w:r>
                  </w:p>
                  <w:p w14:paraId="24961F2B" w14:textId="77777777" w:rsidR="00EE64EC" w:rsidRPr="00D72AA0" w:rsidRDefault="00410F0C">
                    <w:pPr>
                      <w:numPr>
                        <w:ilvl w:val="0"/>
                        <w:numId w:val="4"/>
                      </w:numPr>
                      <w:tabs>
                        <w:tab w:val="left" w:pos="406"/>
                      </w:tabs>
                      <w:spacing w:before="193" w:line="204" w:lineRule="exact"/>
                      <w:ind w:left="405" w:hanging="147"/>
                      <w:rPr>
                        <w:spacing w:val="-4"/>
                        <w:sz w:val="18"/>
                      </w:rPr>
                    </w:pPr>
                    <w:r w:rsidRPr="00D72AA0">
                      <w:rPr>
                        <w:color w:val="1A232B"/>
                        <w:spacing w:val="-4"/>
                        <w:sz w:val="18"/>
                      </w:rPr>
                      <w:t>describe the movement of the Earth, and other planets, relative to the Sun in the solar system</w:t>
                    </w:r>
                  </w:p>
                  <w:p w14:paraId="2E36761C" w14:textId="77777777" w:rsidR="00EE64EC" w:rsidRPr="00D72AA0" w:rsidRDefault="00410F0C">
                    <w:pPr>
                      <w:numPr>
                        <w:ilvl w:val="0"/>
                        <w:numId w:val="4"/>
                      </w:numPr>
                      <w:tabs>
                        <w:tab w:val="left" w:pos="406"/>
                      </w:tabs>
                      <w:spacing w:line="200" w:lineRule="exact"/>
                      <w:ind w:left="405" w:hanging="147"/>
                      <w:rPr>
                        <w:sz w:val="18"/>
                      </w:rPr>
                    </w:pPr>
                    <w:r w:rsidRPr="00D72AA0">
                      <w:rPr>
                        <w:color w:val="1A232B"/>
                        <w:sz w:val="18"/>
                      </w:rPr>
                      <w:t>describe</w:t>
                    </w:r>
                    <w:r w:rsidRPr="00D72AA0">
                      <w:rPr>
                        <w:color w:val="1A232B"/>
                        <w:spacing w:val="-5"/>
                        <w:sz w:val="18"/>
                      </w:rPr>
                      <w:t xml:space="preserve"> </w:t>
                    </w:r>
                    <w:r w:rsidRPr="00D72AA0">
                      <w:rPr>
                        <w:color w:val="1A232B"/>
                        <w:sz w:val="18"/>
                      </w:rPr>
                      <w:t>the</w:t>
                    </w:r>
                    <w:r w:rsidRPr="00D72AA0">
                      <w:rPr>
                        <w:color w:val="1A232B"/>
                        <w:spacing w:val="-4"/>
                        <w:sz w:val="18"/>
                      </w:rPr>
                      <w:t xml:space="preserve"> </w:t>
                    </w:r>
                    <w:r w:rsidRPr="00D72AA0">
                      <w:rPr>
                        <w:color w:val="1A232B"/>
                        <w:sz w:val="18"/>
                      </w:rPr>
                      <w:t>movement</w:t>
                    </w:r>
                    <w:r w:rsidRPr="00D72AA0">
                      <w:rPr>
                        <w:color w:val="1A232B"/>
                        <w:spacing w:val="-4"/>
                        <w:sz w:val="18"/>
                      </w:rPr>
                      <w:t xml:space="preserve"> </w:t>
                    </w:r>
                    <w:r w:rsidRPr="00D72AA0">
                      <w:rPr>
                        <w:color w:val="1A232B"/>
                        <w:sz w:val="18"/>
                      </w:rPr>
                      <w:t>of</w:t>
                    </w:r>
                    <w:r w:rsidRPr="00D72AA0">
                      <w:rPr>
                        <w:color w:val="1A232B"/>
                        <w:spacing w:val="-4"/>
                        <w:sz w:val="18"/>
                      </w:rPr>
                      <w:t xml:space="preserve"> </w:t>
                    </w:r>
                    <w:r w:rsidRPr="00D72AA0">
                      <w:rPr>
                        <w:color w:val="1A232B"/>
                        <w:sz w:val="18"/>
                      </w:rPr>
                      <w:t>the</w:t>
                    </w:r>
                    <w:r w:rsidRPr="00D72AA0">
                      <w:rPr>
                        <w:color w:val="1A232B"/>
                        <w:spacing w:val="-5"/>
                        <w:sz w:val="18"/>
                      </w:rPr>
                      <w:t xml:space="preserve"> </w:t>
                    </w:r>
                    <w:r w:rsidRPr="00D72AA0">
                      <w:rPr>
                        <w:color w:val="1A232B"/>
                        <w:sz w:val="18"/>
                      </w:rPr>
                      <w:t>Moon</w:t>
                    </w:r>
                    <w:r w:rsidRPr="00D72AA0">
                      <w:rPr>
                        <w:color w:val="1A232B"/>
                        <w:spacing w:val="-4"/>
                        <w:sz w:val="18"/>
                      </w:rPr>
                      <w:t xml:space="preserve"> </w:t>
                    </w:r>
                    <w:r w:rsidRPr="00D72AA0">
                      <w:rPr>
                        <w:color w:val="1A232B"/>
                        <w:sz w:val="18"/>
                      </w:rPr>
                      <w:t>relative</w:t>
                    </w:r>
                    <w:r w:rsidRPr="00D72AA0">
                      <w:rPr>
                        <w:color w:val="1A232B"/>
                        <w:spacing w:val="-4"/>
                        <w:sz w:val="18"/>
                      </w:rPr>
                      <w:t xml:space="preserve"> </w:t>
                    </w:r>
                    <w:r w:rsidRPr="00D72AA0">
                      <w:rPr>
                        <w:color w:val="1A232B"/>
                        <w:sz w:val="18"/>
                      </w:rPr>
                      <w:t>to</w:t>
                    </w:r>
                    <w:r w:rsidRPr="00D72AA0">
                      <w:rPr>
                        <w:color w:val="1A232B"/>
                        <w:spacing w:val="-4"/>
                        <w:sz w:val="18"/>
                      </w:rPr>
                      <w:t xml:space="preserve"> </w:t>
                    </w:r>
                    <w:r w:rsidRPr="00D72AA0">
                      <w:rPr>
                        <w:color w:val="1A232B"/>
                        <w:sz w:val="18"/>
                      </w:rPr>
                      <w:t>the</w:t>
                    </w:r>
                    <w:r w:rsidRPr="00D72AA0">
                      <w:rPr>
                        <w:color w:val="1A232B"/>
                        <w:spacing w:val="-5"/>
                        <w:sz w:val="18"/>
                      </w:rPr>
                      <w:t xml:space="preserve"> </w:t>
                    </w:r>
                    <w:r w:rsidRPr="00D72AA0">
                      <w:rPr>
                        <w:color w:val="1A232B"/>
                        <w:sz w:val="18"/>
                      </w:rPr>
                      <w:t>Earth</w:t>
                    </w:r>
                  </w:p>
                  <w:p w14:paraId="7A5DE091" w14:textId="77777777" w:rsidR="00EE64EC" w:rsidRPr="00D72AA0" w:rsidRDefault="00410F0C">
                    <w:pPr>
                      <w:numPr>
                        <w:ilvl w:val="0"/>
                        <w:numId w:val="4"/>
                      </w:numPr>
                      <w:tabs>
                        <w:tab w:val="left" w:pos="406"/>
                      </w:tabs>
                      <w:spacing w:line="200" w:lineRule="exact"/>
                      <w:ind w:left="405" w:hanging="147"/>
                      <w:rPr>
                        <w:sz w:val="18"/>
                      </w:rPr>
                    </w:pPr>
                    <w:r w:rsidRPr="00D72AA0">
                      <w:rPr>
                        <w:color w:val="1A232B"/>
                        <w:sz w:val="18"/>
                      </w:rPr>
                      <w:t>describe</w:t>
                    </w:r>
                    <w:r w:rsidRPr="00D72AA0">
                      <w:rPr>
                        <w:color w:val="1A232B"/>
                        <w:spacing w:val="13"/>
                        <w:sz w:val="18"/>
                      </w:rPr>
                      <w:t xml:space="preserve"> </w:t>
                    </w:r>
                    <w:r w:rsidRPr="00D72AA0">
                      <w:rPr>
                        <w:color w:val="1A232B"/>
                        <w:sz w:val="18"/>
                      </w:rPr>
                      <w:t>the</w:t>
                    </w:r>
                    <w:r w:rsidRPr="00D72AA0">
                      <w:rPr>
                        <w:color w:val="1A232B"/>
                        <w:spacing w:val="14"/>
                        <w:sz w:val="18"/>
                      </w:rPr>
                      <w:t xml:space="preserve"> </w:t>
                    </w:r>
                    <w:r w:rsidRPr="00D72AA0">
                      <w:rPr>
                        <w:color w:val="1A232B"/>
                        <w:sz w:val="18"/>
                      </w:rPr>
                      <w:t>Sun,</w:t>
                    </w:r>
                    <w:r w:rsidRPr="00D72AA0">
                      <w:rPr>
                        <w:color w:val="1A232B"/>
                        <w:spacing w:val="14"/>
                        <w:sz w:val="18"/>
                      </w:rPr>
                      <w:t xml:space="preserve"> </w:t>
                    </w:r>
                    <w:r w:rsidRPr="00D72AA0">
                      <w:rPr>
                        <w:color w:val="1A232B"/>
                        <w:sz w:val="18"/>
                      </w:rPr>
                      <w:t>Earth</w:t>
                    </w:r>
                    <w:r w:rsidRPr="00D72AA0">
                      <w:rPr>
                        <w:color w:val="1A232B"/>
                        <w:spacing w:val="14"/>
                        <w:sz w:val="18"/>
                      </w:rPr>
                      <w:t xml:space="preserve"> </w:t>
                    </w:r>
                    <w:r w:rsidRPr="00D72AA0">
                      <w:rPr>
                        <w:color w:val="1A232B"/>
                        <w:sz w:val="18"/>
                      </w:rPr>
                      <w:t>and</w:t>
                    </w:r>
                    <w:r w:rsidRPr="00D72AA0">
                      <w:rPr>
                        <w:color w:val="1A232B"/>
                        <w:spacing w:val="14"/>
                        <w:sz w:val="18"/>
                      </w:rPr>
                      <w:t xml:space="preserve"> </w:t>
                    </w:r>
                    <w:r w:rsidRPr="00D72AA0">
                      <w:rPr>
                        <w:color w:val="1A232B"/>
                        <w:sz w:val="18"/>
                      </w:rPr>
                      <w:t>Moon</w:t>
                    </w:r>
                    <w:r w:rsidRPr="00D72AA0">
                      <w:rPr>
                        <w:color w:val="1A232B"/>
                        <w:spacing w:val="14"/>
                        <w:sz w:val="18"/>
                      </w:rPr>
                      <w:t xml:space="preserve"> </w:t>
                    </w:r>
                    <w:r w:rsidRPr="00D72AA0">
                      <w:rPr>
                        <w:color w:val="1A232B"/>
                        <w:sz w:val="18"/>
                      </w:rPr>
                      <w:t>as</w:t>
                    </w:r>
                    <w:r w:rsidRPr="00D72AA0">
                      <w:rPr>
                        <w:color w:val="1A232B"/>
                        <w:spacing w:val="14"/>
                        <w:sz w:val="18"/>
                      </w:rPr>
                      <w:t xml:space="preserve"> </w:t>
                    </w:r>
                    <w:r w:rsidRPr="00D72AA0">
                      <w:rPr>
                        <w:color w:val="1A232B"/>
                        <w:sz w:val="18"/>
                      </w:rPr>
                      <w:t>approximately</w:t>
                    </w:r>
                    <w:r w:rsidRPr="00D72AA0">
                      <w:rPr>
                        <w:color w:val="1A232B"/>
                        <w:spacing w:val="14"/>
                        <w:sz w:val="18"/>
                      </w:rPr>
                      <w:t xml:space="preserve"> </w:t>
                    </w:r>
                    <w:r w:rsidRPr="00D72AA0">
                      <w:rPr>
                        <w:color w:val="1A232B"/>
                        <w:sz w:val="18"/>
                      </w:rPr>
                      <w:t>spherical</w:t>
                    </w:r>
                    <w:r w:rsidRPr="00D72AA0">
                      <w:rPr>
                        <w:color w:val="1A232B"/>
                        <w:spacing w:val="13"/>
                        <w:sz w:val="18"/>
                      </w:rPr>
                      <w:t xml:space="preserve"> </w:t>
                    </w:r>
                    <w:r w:rsidRPr="00D72AA0">
                      <w:rPr>
                        <w:color w:val="1A232B"/>
                        <w:sz w:val="18"/>
                      </w:rPr>
                      <w:t>bodies</w:t>
                    </w:r>
                  </w:p>
                  <w:p w14:paraId="7E7D170E" w14:textId="77777777" w:rsidR="00EE64EC" w:rsidRDefault="00410F0C">
                    <w:pPr>
                      <w:numPr>
                        <w:ilvl w:val="0"/>
                        <w:numId w:val="4"/>
                      </w:numPr>
                      <w:tabs>
                        <w:tab w:val="left" w:pos="406"/>
                      </w:tabs>
                      <w:spacing w:before="2" w:line="232" w:lineRule="auto"/>
                      <w:ind w:right="370" w:hanging="160"/>
                      <w:rPr>
                        <w:sz w:val="18"/>
                      </w:rPr>
                    </w:pPr>
                    <w:r w:rsidRPr="00D72AA0">
                      <w:rPr>
                        <w:color w:val="1A232B"/>
                        <w:spacing w:val="-4"/>
                        <w:sz w:val="18"/>
                      </w:rPr>
                      <w:t>use the idea of the Earth’s rotation to explain day and night and the apparent movement of the</w:t>
                    </w:r>
                    <w:r>
                      <w:rPr>
                        <w:color w:val="1A232B"/>
                        <w:spacing w:val="-45"/>
                        <w:w w:val="95"/>
                        <w:sz w:val="18"/>
                      </w:rPr>
                      <w:t xml:space="preserve"> </w:t>
                    </w:r>
                    <w:r>
                      <w:rPr>
                        <w:color w:val="1A232B"/>
                        <w:sz w:val="18"/>
                      </w:rPr>
                      <w:t>sun</w:t>
                    </w:r>
                    <w:r>
                      <w:rPr>
                        <w:color w:val="1A232B"/>
                        <w:spacing w:val="1"/>
                        <w:sz w:val="18"/>
                      </w:rPr>
                      <w:t xml:space="preserve"> </w:t>
                    </w:r>
                    <w:r>
                      <w:rPr>
                        <w:color w:val="1A232B"/>
                        <w:sz w:val="18"/>
                      </w:rPr>
                      <w:t>across</w:t>
                    </w:r>
                    <w:r>
                      <w:rPr>
                        <w:color w:val="1A232B"/>
                        <w:spacing w:val="2"/>
                        <w:sz w:val="18"/>
                      </w:rPr>
                      <w:t xml:space="preserve"> </w:t>
                    </w:r>
                    <w:r>
                      <w:rPr>
                        <w:color w:val="1A232B"/>
                        <w:sz w:val="18"/>
                      </w:rPr>
                      <w:t>the</w:t>
                    </w:r>
                    <w:r>
                      <w:rPr>
                        <w:color w:val="1A232B"/>
                        <w:spacing w:val="1"/>
                        <w:sz w:val="18"/>
                      </w:rPr>
                      <w:t xml:space="preserve"> </w:t>
                    </w:r>
                    <w:r>
                      <w:rPr>
                        <w:color w:val="1A232B"/>
                        <w:sz w:val="18"/>
                      </w:rPr>
                      <w:t>sky.</w:t>
                    </w:r>
                  </w:p>
                </w:txbxContent>
              </v:textbox>
            </v:shape>
            <w10:wrap type="topAndBottom" anchorx="page"/>
          </v:group>
        </w:pict>
      </w:r>
      <w:r>
        <w:pict w14:anchorId="07ED233D">
          <v:group id="docshapegroup42" o:spid="_x0000_s1067" style="position:absolute;margin-left:424.55pt;margin-top:120.1pt;width:393.55pt;height:104.5pt;z-index:-15727104;mso-wrap-distance-left:0;mso-wrap-distance-right:0;mso-position-horizontal-relative:page" coordorigin="8491,2402" coordsize="7871,2090">
            <v:rect id="docshape43" o:spid="_x0000_s1071" style="position:absolute;left:8501;top:2411;width:7851;height:409" fillcolor="#fbd285" stroked="f"/>
            <v:rect id="docshape44" o:spid="_x0000_s1070" style="position:absolute;left:8501;top:2411;width:7851;height:409" filled="f" strokecolor="#221f1f" strokeweight="1pt"/>
            <v:rect id="docshape45" o:spid="_x0000_s1069" style="position:absolute;left:8501;top:2820;width:7851;height:1661" filled="f" strokecolor="#3c3937" strokeweight="1pt"/>
            <v:shape id="docshape46" o:spid="_x0000_s1068" type="#_x0000_t202" style="position:absolute;left:8491;top:2401;width:7871;height:2090" filled="f" stroked="f">
              <v:textbox inset="0,0,0,0">
                <w:txbxContent>
                  <w:p w14:paraId="59A78307" w14:textId="77777777" w:rsidR="00EE64EC" w:rsidRPr="00D72AA0" w:rsidRDefault="00410F0C">
                    <w:pPr>
                      <w:spacing w:before="51"/>
                      <w:ind w:left="2920" w:right="2920"/>
                      <w:jc w:val="center"/>
                      <w:rPr>
                        <w:b/>
                        <w:sz w:val="26"/>
                      </w:rPr>
                    </w:pPr>
                    <w:r w:rsidRPr="00D72AA0">
                      <w:rPr>
                        <w:b/>
                        <w:color w:val="383838"/>
                        <w:sz w:val="26"/>
                      </w:rPr>
                      <w:t>Future</w:t>
                    </w:r>
                    <w:r w:rsidRPr="00D72AA0">
                      <w:rPr>
                        <w:b/>
                        <w:color w:val="383838"/>
                        <w:spacing w:val="9"/>
                        <w:sz w:val="26"/>
                      </w:rPr>
                      <w:t xml:space="preserve"> </w:t>
                    </w:r>
                    <w:r w:rsidRPr="00D72AA0">
                      <w:rPr>
                        <w:b/>
                        <w:color w:val="383838"/>
                        <w:sz w:val="26"/>
                      </w:rPr>
                      <w:t>Learning</w:t>
                    </w:r>
                  </w:p>
                  <w:p w14:paraId="0A5A8EEB" w14:textId="77777777" w:rsidR="00EE64EC" w:rsidRDefault="00410F0C">
                    <w:pPr>
                      <w:spacing w:before="206" w:line="232" w:lineRule="auto"/>
                      <w:ind w:left="161" w:right="207"/>
                      <w:rPr>
                        <w:sz w:val="18"/>
                      </w:rPr>
                    </w:pPr>
                    <w:r w:rsidRPr="00D72AA0">
                      <w:rPr>
                        <w:b/>
                        <w:color w:val="1A232B"/>
                        <w:spacing w:val="-4"/>
                        <w:sz w:val="18"/>
                      </w:rPr>
                      <w:t xml:space="preserve">KS3 – </w:t>
                    </w:r>
                    <w:r w:rsidRPr="00D72AA0">
                      <w:rPr>
                        <w:color w:val="1A232B"/>
                        <w:spacing w:val="-4"/>
                        <w:sz w:val="18"/>
                      </w:rPr>
                      <w:t>Children extend their knowledge of gravity as a force (learning formulae) and that gravity is di</w:t>
                    </w:r>
                    <w:r w:rsidR="00D72AA0" w:rsidRPr="00D72AA0">
                      <w:rPr>
                        <w:color w:val="1A232B"/>
                        <w:spacing w:val="-4"/>
                        <w:sz w:val="18"/>
                      </w:rPr>
                      <w:t>ff</w:t>
                    </w:r>
                    <w:r w:rsidRPr="00D72AA0">
                      <w:rPr>
                        <w:color w:val="1A232B"/>
                        <w:spacing w:val="-4"/>
                        <w:sz w:val="18"/>
                      </w:rPr>
                      <w:t>erent on other planets and stars. They consolidate knowledge that the Sun is a star, and that there are other stars in our galaxy and other galaxies. They will extend their knowledge of seasons and the Earth’s tilt, day length at di</w:t>
                    </w:r>
                    <w:r w:rsidR="00D72AA0" w:rsidRPr="00D72AA0">
                      <w:rPr>
                        <w:color w:val="1A232B"/>
                        <w:spacing w:val="-4"/>
                        <w:sz w:val="18"/>
                      </w:rPr>
                      <w:t>ff</w:t>
                    </w:r>
                    <w:r w:rsidRPr="00D72AA0">
                      <w:rPr>
                        <w:color w:val="1A232B"/>
                        <w:spacing w:val="-4"/>
                        <w:sz w:val="18"/>
                      </w:rPr>
                      <w:t>erent times of year, in di</w:t>
                    </w:r>
                    <w:r w:rsidR="00D72AA0" w:rsidRPr="00D72AA0">
                      <w:rPr>
                        <w:color w:val="1A232B"/>
                        <w:spacing w:val="-4"/>
                        <w:sz w:val="18"/>
                      </w:rPr>
                      <w:t>ff</w:t>
                    </w:r>
                    <w:r w:rsidRPr="00D72AA0">
                      <w:rPr>
                        <w:color w:val="1A232B"/>
                        <w:spacing w:val="-4"/>
                        <w:sz w:val="18"/>
                      </w:rPr>
                      <w:t>erent hemispheres and learn that a</w:t>
                    </w:r>
                    <w:r>
                      <w:rPr>
                        <w:color w:val="1A232B"/>
                        <w:spacing w:val="1"/>
                        <w:w w:val="95"/>
                        <w:sz w:val="18"/>
                      </w:rPr>
                      <w:t xml:space="preserve"> </w:t>
                    </w:r>
                    <w:r>
                      <w:rPr>
                        <w:color w:val="1A232B"/>
                        <w:sz w:val="18"/>
                      </w:rPr>
                      <w:t>light year</w:t>
                    </w:r>
                    <w:r>
                      <w:rPr>
                        <w:color w:val="1A232B"/>
                        <w:spacing w:val="1"/>
                        <w:sz w:val="18"/>
                      </w:rPr>
                      <w:t xml:space="preserve"> </w:t>
                    </w:r>
                    <w:r>
                      <w:rPr>
                        <w:color w:val="1A232B"/>
                        <w:sz w:val="18"/>
                      </w:rPr>
                      <w:t>is a</w:t>
                    </w:r>
                    <w:r>
                      <w:rPr>
                        <w:color w:val="1A232B"/>
                        <w:spacing w:val="1"/>
                        <w:sz w:val="18"/>
                      </w:rPr>
                      <w:t xml:space="preserve"> </w:t>
                    </w:r>
                    <w:r>
                      <w:rPr>
                        <w:color w:val="1A232B"/>
                        <w:sz w:val="18"/>
                      </w:rPr>
                      <w:t>unit of</w:t>
                    </w:r>
                    <w:r>
                      <w:rPr>
                        <w:color w:val="1A232B"/>
                        <w:spacing w:val="1"/>
                        <w:sz w:val="18"/>
                      </w:rPr>
                      <w:t xml:space="preserve"> </w:t>
                    </w:r>
                    <w:r>
                      <w:rPr>
                        <w:color w:val="1A232B"/>
                        <w:sz w:val="18"/>
                      </w:rPr>
                      <w:t>astronomical distance.</w:t>
                    </w:r>
                  </w:p>
                </w:txbxContent>
              </v:textbox>
            </v:shape>
            <w10:wrap type="topAndBottom" anchorx="page"/>
          </v:group>
        </w:pict>
      </w:r>
      <w:r>
        <w:pict w14:anchorId="1FF8089A">
          <v:group id="docshapegroup47" o:spid="_x0000_s1062" style="position:absolute;margin-left:21.05pt;margin-top:233.2pt;width:394.85pt;height:159.2pt;z-index:-15726592;mso-wrap-distance-left:0;mso-wrap-distance-right:0;mso-position-horizontal-relative:page" coordorigin="421,4664" coordsize="7897,3184">
            <v:rect id="docshape48" o:spid="_x0000_s1066" style="position:absolute;left:430;top:4674;width:7877;height:409" fillcolor="#fbd285" stroked="f"/>
            <v:rect id="docshape49" o:spid="_x0000_s1065" style="position:absolute;left:430;top:4674;width:7877;height:409" filled="f" strokecolor="#221f1f" strokeweight="1pt"/>
            <v:rect id="docshape50" o:spid="_x0000_s1064" style="position:absolute;left:430;top:5083;width:7877;height:2755" filled="f" strokecolor="#3c3937" strokeweight="1pt"/>
            <v:shape id="docshape51" o:spid="_x0000_s1063" type="#_x0000_t202" style="position:absolute;left:420;top:4664;width:7897;height:3184" filled="f" stroked="f">
              <v:textbox inset="0,0,0,0">
                <w:txbxContent>
                  <w:p w14:paraId="7C646483" w14:textId="77777777" w:rsidR="00EE64EC" w:rsidRPr="00D72AA0" w:rsidRDefault="00410F0C">
                    <w:pPr>
                      <w:spacing w:before="51"/>
                      <w:ind w:left="1416" w:right="1416"/>
                      <w:jc w:val="center"/>
                      <w:rPr>
                        <w:b/>
                        <w:sz w:val="26"/>
                      </w:rPr>
                    </w:pPr>
                    <w:r w:rsidRPr="00D72AA0">
                      <w:rPr>
                        <w:b/>
                        <w:color w:val="383838"/>
                        <w:sz w:val="26"/>
                      </w:rPr>
                      <w:t>Key</w:t>
                    </w:r>
                    <w:r w:rsidRPr="00D72AA0">
                      <w:rPr>
                        <w:b/>
                        <w:color w:val="383838"/>
                        <w:spacing w:val="5"/>
                        <w:sz w:val="26"/>
                      </w:rPr>
                      <w:t xml:space="preserve"> </w:t>
                    </w:r>
                    <w:r w:rsidRPr="00D72AA0">
                      <w:rPr>
                        <w:b/>
                        <w:color w:val="383838"/>
                        <w:sz w:val="26"/>
                      </w:rPr>
                      <w:t>Vocabulary</w:t>
                    </w:r>
                    <w:r w:rsidRPr="00D72AA0">
                      <w:rPr>
                        <w:b/>
                        <w:color w:val="383838"/>
                        <w:spacing w:val="6"/>
                        <w:sz w:val="26"/>
                      </w:rPr>
                      <w:t xml:space="preserve"> </w:t>
                    </w:r>
                    <w:r w:rsidRPr="00D72AA0">
                      <w:rPr>
                        <w:b/>
                        <w:color w:val="383838"/>
                        <w:sz w:val="26"/>
                      </w:rPr>
                      <w:t>To</w:t>
                    </w:r>
                    <w:r w:rsidRPr="00D72AA0">
                      <w:rPr>
                        <w:b/>
                        <w:color w:val="383838"/>
                        <w:spacing w:val="6"/>
                        <w:sz w:val="26"/>
                      </w:rPr>
                      <w:t xml:space="preserve"> </w:t>
                    </w:r>
                    <w:r w:rsidRPr="00D72AA0">
                      <w:rPr>
                        <w:b/>
                        <w:color w:val="383838"/>
                        <w:sz w:val="26"/>
                      </w:rPr>
                      <w:t>Explain</w:t>
                    </w:r>
                  </w:p>
                  <w:p w14:paraId="3270ED40" w14:textId="77777777" w:rsidR="00EE64EC" w:rsidRPr="00D72AA0" w:rsidRDefault="00D07B13">
                    <w:pPr>
                      <w:spacing w:before="195" w:line="232" w:lineRule="auto"/>
                      <w:ind w:left="179" w:right="134"/>
                      <w:rPr>
                        <w:sz w:val="18"/>
                      </w:rPr>
                    </w:pPr>
                    <w:r>
                      <w:rPr>
                        <w:b/>
                        <w:color w:val="1A232B"/>
                        <w:sz w:val="18"/>
                      </w:rPr>
                      <w:t>o</w:t>
                    </w:r>
                    <w:r w:rsidR="00410F0C" w:rsidRPr="00D72AA0">
                      <w:rPr>
                        <w:b/>
                        <w:color w:val="1A232B"/>
                        <w:sz w:val="18"/>
                      </w:rPr>
                      <w:t>rbit</w:t>
                    </w:r>
                    <w:r w:rsidR="00410F0C" w:rsidRPr="00D72AA0">
                      <w:rPr>
                        <w:b/>
                        <w:color w:val="1A232B"/>
                        <w:spacing w:val="2"/>
                        <w:sz w:val="18"/>
                      </w:rPr>
                      <w:t xml:space="preserve"> </w:t>
                    </w:r>
                    <w:r w:rsidR="00410F0C" w:rsidRPr="00D72AA0">
                      <w:rPr>
                        <w:color w:val="1A232B"/>
                        <w:sz w:val="18"/>
                      </w:rPr>
                      <w:t>–</w:t>
                    </w:r>
                    <w:r w:rsidR="00410F0C" w:rsidRPr="00D72AA0">
                      <w:rPr>
                        <w:color w:val="1A232B"/>
                        <w:spacing w:val="3"/>
                        <w:sz w:val="18"/>
                      </w:rPr>
                      <w:t xml:space="preserve"> </w:t>
                    </w:r>
                    <w:r w:rsidR="00410F0C" w:rsidRPr="00D72AA0">
                      <w:rPr>
                        <w:color w:val="1A232B"/>
                        <w:sz w:val="18"/>
                      </w:rPr>
                      <w:t>the</w:t>
                    </w:r>
                    <w:r w:rsidR="00410F0C" w:rsidRPr="00D72AA0">
                      <w:rPr>
                        <w:color w:val="1A232B"/>
                        <w:spacing w:val="3"/>
                        <w:sz w:val="18"/>
                      </w:rPr>
                      <w:t xml:space="preserve"> </w:t>
                    </w:r>
                    <w:r w:rsidR="00410F0C" w:rsidRPr="00D72AA0">
                      <w:rPr>
                        <w:color w:val="1A232B"/>
                        <w:sz w:val="18"/>
                      </w:rPr>
                      <w:t>rotation</w:t>
                    </w:r>
                    <w:r w:rsidR="00410F0C" w:rsidRPr="00D72AA0">
                      <w:rPr>
                        <w:color w:val="1A232B"/>
                        <w:spacing w:val="3"/>
                        <w:sz w:val="18"/>
                      </w:rPr>
                      <w:t xml:space="preserve"> </w:t>
                    </w:r>
                    <w:r w:rsidR="00410F0C" w:rsidRPr="00D72AA0">
                      <w:rPr>
                        <w:color w:val="1A232B"/>
                        <w:sz w:val="18"/>
                      </w:rPr>
                      <w:t>that</w:t>
                    </w:r>
                    <w:r w:rsidR="00410F0C" w:rsidRPr="00D72AA0">
                      <w:rPr>
                        <w:color w:val="1A232B"/>
                        <w:spacing w:val="2"/>
                        <w:sz w:val="18"/>
                      </w:rPr>
                      <w:t xml:space="preserve"> </w:t>
                    </w:r>
                    <w:r w:rsidR="00410F0C" w:rsidRPr="00D72AA0">
                      <w:rPr>
                        <w:color w:val="1A232B"/>
                        <w:sz w:val="18"/>
                      </w:rPr>
                      <w:t>one</w:t>
                    </w:r>
                    <w:r w:rsidR="00410F0C" w:rsidRPr="00D72AA0">
                      <w:rPr>
                        <w:color w:val="1A232B"/>
                        <w:spacing w:val="3"/>
                        <w:sz w:val="18"/>
                      </w:rPr>
                      <w:t xml:space="preserve"> </w:t>
                    </w:r>
                    <w:r w:rsidR="00410F0C" w:rsidRPr="00D72AA0">
                      <w:rPr>
                        <w:color w:val="1A232B"/>
                        <w:sz w:val="18"/>
                      </w:rPr>
                      <w:t>body</w:t>
                    </w:r>
                    <w:r w:rsidR="00410F0C" w:rsidRPr="00D72AA0">
                      <w:rPr>
                        <w:color w:val="1A232B"/>
                        <w:spacing w:val="3"/>
                        <w:sz w:val="18"/>
                      </w:rPr>
                      <w:t xml:space="preserve"> </w:t>
                    </w:r>
                    <w:r w:rsidR="00410F0C" w:rsidRPr="00D72AA0">
                      <w:rPr>
                        <w:color w:val="1A232B"/>
                        <w:sz w:val="18"/>
                      </w:rPr>
                      <w:t>in</w:t>
                    </w:r>
                    <w:r w:rsidR="00410F0C" w:rsidRPr="00D72AA0">
                      <w:rPr>
                        <w:color w:val="1A232B"/>
                        <w:spacing w:val="3"/>
                        <w:sz w:val="18"/>
                      </w:rPr>
                      <w:t xml:space="preserve"> </w:t>
                    </w:r>
                    <w:r w:rsidR="00410F0C" w:rsidRPr="00D72AA0">
                      <w:rPr>
                        <w:color w:val="1A232B"/>
                        <w:sz w:val="18"/>
                      </w:rPr>
                      <w:t>space</w:t>
                    </w:r>
                    <w:r w:rsidR="00410F0C" w:rsidRPr="00D72AA0">
                      <w:rPr>
                        <w:color w:val="1A232B"/>
                        <w:spacing w:val="2"/>
                        <w:sz w:val="18"/>
                      </w:rPr>
                      <w:t xml:space="preserve"> </w:t>
                    </w:r>
                    <w:r w:rsidR="00410F0C" w:rsidRPr="00D72AA0">
                      <w:rPr>
                        <w:color w:val="1A232B"/>
                        <w:sz w:val="18"/>
                      </w:rPr>
                      <w:t>takes</w:t>
                    </w:r>
                    <w:r w:rsidR="00410F0C" w:rsidRPr="00D72AA0">
                      <w:rPr>
                        <w:color w:val="1A232B"/>
                        <w:spacing w:val="3"/>
                        <w:sz w:val="18"/>
                      </w:rPr>
                      <w:t xml:space="preserve"> </w:t>
                    </w:r>
                    <w:r w:rsidR="00410F0C" w:rsidRPr="00D72AA0">
                      <w:rPr>
                        <w:color w:val="1A232B"/>
                        <w:sz w:val="18"/>
                      </w:rPr>
                      <w:t>around</w:t>
                    </w:r>
                    <w:r w:rsidR="00410F0C" w:rsidRPr="00D72AA0">
                      <w:rPr>
                        <w:color w:val="1A232B"/>
                        <w:spacing w:val="3"/>
                        <w:sz w:val="18"/>
                      </w:rPr>
                      <w:t xml:space="preserve"> </w:t>
                    </w:r>
                    <w:r w:rsidR="00410F0C" w:rsidRPr="00D72AA0">
                      <w:rPr>
                        <w:color w:val="1A232B"/>
                        <w:sz w:val="18"/>
                      </w:rPr>
                      <w:t>another</w:t>
                    </w:r>
                    <w:r w:rsidR="00410F0C" w:rsidRPr="00D72AA0">
                      <w:rPr>
                        <w:color w:val="1A232B"/>
                        <w:spacing w:val="3"/>
                        <w:sz w:val="18"/>
                      </w:rPr>
                      <w:t xml:space="preserve"> </w:t>
                    </w:r>
                    <w:r w:rsidR="00410F0C" w:rsidRPr="00D72AA0">
                      <w:rPr>
                        <w:color w:val="1A232B"/>
                        <w:sz w:val="18"/>
                      </w:rPr>
                      <w:t>when</w:t>
                    </w:r>
                    <w:r w:rsidR="00410F0C" w:rsidRPr="00D72AA0">
                      <w:rPr>
                        <w:color w:val="1A232B"/>
                        <w:spacing w:val="2"/>
                        <w:sz w:val="18"/>
                      </w:rPr>
                      <w:t xml:space="preserve"> </w:t>
                    </w:r>
                    <w:r w:rsidR="00410F0C" w:rsidRPr="00D72AA0">
                      <w:rPr>
                        <w:color w:val="1A232B"/>
                        <w:sz w:val="18"/>
                      </w:rPr>
                      <w:t>under</w:t>
                    </w:r>
                    <w:r w:rsidR="00410F0C" w:rsidRPr="00D72AA0">
                      <w:rPr>
                        <w:color w:val="1A232B"/>
                        <w:spacing w:val="3"/>
                        <w:sz w:val="18"/>
                      </w:rPr>
                      <w:t xml:space="preserve"> </w:t>
                    </w:r>
                    <w:r w:rsidR="00410F0C" w:rsidRPr="00D72AA0">
                      <w:rPr>
                        <w:color w:val="1A232B"/>
                        <w:sz w:val="18"/>
                      </w:rPr>
                      <w:t>gravitational</w:t>
                    </w:r>
                    <w:r w:rsidR="00410F0C" w:rsidRPr="00D72AA0">
                      <w:rPr>
                        <w:color w:val="1A232B"/>
                        <w:spacing w:val="-44"/>
                        <w:sz w:val="18"/>
                      </w:rPr>
                      <w:t xml:space="preserve"> </w:t>
                    </w:r>
                    <w:r>
                      <w:rPr>
                        <w:color w:val="1A232B"/>
                        <w:sz w:val="18"/>
                      </w:rPr>
                      <w:t>influence</w:t>
                    </w:r>
                  </w:p>
                  <w:p w14:paraId="314A8D3D" w14:textId="77777777" w:rsidR="00EE64EC" w:rsidRPr="00D72AA0" w:rsidRDefault="00D07B13">
                    <w:pPr>
                      <w:spacing w:before="54"/>
                      <w:ind w:left="179"/>
                      <w:rPr>
                        <w:spacing w:val="-6"/>
                        <w:sz w:val="18"/>
                      </w:rPr>
                    </w:pPr>
                    <w:r>
                      <w:rPr>
                        <w:b/>
                        <w:color w:val="1A232B"/>
                        <w:spacing w:val="-6"/>
                        <w:sz w:val="18"/>
                      </w:rPr>
                      <w:t>a</w:t>
                    </w:r>
                    <w:r w:rsidR="00410F0C" w:rsidRPr="00D72AA0">
                      <w:rPr>
                        <w:b/>
                        <w:color w:val="1A232B"/>
                        <w:spacing w:val="-6"/>
                        <w:sz w:val="18"/>
                      </w:rPr>
                      <w:t xml:space="preserve">xis </w:t>
                    </w:r>
                    <w:r w:rsidR="00410F0C" w:rsidRPr="00D72AA0">
                      <w:rPr>
                        <w:color w:val="1A232B"/>
                        <w:spacing w:val="-6"/>
                        <w:sz w:val="18"/>
                      </w:rPr>
                      <w:t>– an imaginary li</w:t>
                    </w:r>
                    <w:r w:rsidR="00F62F39">
                      <w:rPr>
                        <w:color w:val="1A232B"/>
                        <w:spacing w:val="-6"/>
                        <w:sz w:val="18"/>
                      </w:rPr>
                      <w:t>ne going through a central body that m</w:t>
                    </w:r>
                    <w:r w:rsidR="00410F0C" w:rsidRPr="00D72AA0">
                      <w:rPr>
                        <w:color w:val="1A232B"/>
                        <w:spacing w:val="-6"/>
                        <w:sz w:val="18"/>
                      </w:rPr>
                      <w:t xml:space="preserve">ost bodies </w:t>
                    </w:r>
                    <w:r w:rsidR="00F62F39">
                      <w:rPr>
                        <w:color w:val="1A232B"/>
                        <w:spacing w:val="-6"/>
                        <w:sz w:val="18"/>
                      </w:rPr>
                      <w:t xml:space="preserve">in space rotate around </w:t>
                    </w:r>
                  </w:p>
                  <w:p w14:paraId="14192099" w14:textId="77777777" w:rsidR="00EE64EC" w:rsidRPr="00D72AA0" w:rsidRDefault="00D07B13">
                    <w:pPr>
                      <w:spacing w:before="53"/>
                      <w:ind w:left="179"/>
                      <w:rPr>
                        <w:sz w:val="18"/>
                      </w:rPr>
                    </w:pPr>
                    <w:r>
                      <w:rPr>
                        <w:b/>
                        <w:color w:val="1A232B"/>
                        <w:sz w:val="18"/>
                      </w:rPr>
                      <w:t>d</w:t>
                    </w:r>
                    <w:r w:rsidR="00410F0C" w:rsidRPr="00D72AA0">
                      <w:rPr>
                        <w:b/>
                        <w:color w:val="1A232B"/>
                        <w:sz w:val="18"/>
                      </w:rPr>
                      <w:t>ay</w:t>
                    </w:r>
                    <w:r w:rsidR="00410F0C" w:rsidRPr="00D72AA0">
                      <w:rPr>
                        <w:b/>
                        <w:color w:val="1A232B"/>
                        <w:spacing w:val="2"/>
                        <w:sz w:val="18"/>
                      </w:rPr>
                      <w:t xml:space="preserve"> </w:t>
                    </w:r>
                    <w:r w:rsidR="00410F0C" w:rsidRPr="00D72AA0">
                      <w:rPr>
                        <w:color w:val="1A232B"/>
                        <w:sz w:val="18"/>
                      </w:rPr>
                      <w:t>–</w:t>
                    </w:r>
                    <w:r w:rsidR="00410F0C" w:rsidRPr="00D72AA0">
                      <w:rPr>
                        <w:color w:val="1A232B"/>
                        <w:spacing w:val="2"/>
                        <w:sz w:val="18"/>
                      </w:rPr>
                      <w:t xml:space="preserve"> </w:t>
                    </w:r>
                    <w:r w:rsidR="00410F0C" w:rsidRPr="00D72AA0">
                      <w:rPr>
                        <w:color w:val="1A232B"/>
                        <w:sz w:val="18"/>
                      </w:rPr>
                      <w:t>length</w:t>
                    </w:r>
                    <w:r w:rsidR="00410F0C" w:rsidRPr="00D72AA0">
                      <w:rPr>
                        <w:color w:val="1A232B"/>
                        <w:spacing w:val="2"/>
                        <w:sz w:val="18"/>
                      </w:rPr>
                      <w:t xml:space="preserve"> </w:t>
                    </w:r>
                    <w:r w:rsidR="00410F0C" w:rsidRPr="00D72AA0">
                      <w:rPr>
                        <w:color w:val="1A232B"/>
                        <w:sz w:val="18"/>
                      </w:rPr>
                      <w:t>of</w:t>
                    </w:r>
                    <w:r w:rsidR="00410F0C" w:rsidRPr="00D72AA0">
                      <w:rPr>
                        <w:color w:val="1A232B"/>
                        <w:spacing w:val="3"/>
                        <w:sz w:val="18"/>
                      </w:rPr>
                      <w:t xml:space="preserve"> </w:t>
                    </w:r>
                    <w:r w:rsidR="00410F0C" w:rsidRPr="00D72AA0">
                      <w:rPr>
                        <w:color w:val="1A232B"/>
                        <w:sz w:val="18"/>
                      </w:rPr>
                      <w:t>time</w:t>
                    </w:r>
                    <w:r w:rsidR="00410F0C" w:rsidRPr="00D72AA0">
                      <w:rPr>
                        <w:color w:val="1A232B"/>
                        <w:spacing w:val="2"/>
                        <w:sz w:val="18"/>
                      </w:rPr>
                      <w:t xml:space="preserve"> </w:t>
                    </w:r>
                    <w:r w:rsidR="00410F0C" w:rsidRPr="00D72AA0">
                      <w:rPr>
                        <w:color w:val="1A232B"/>
                        <w:sz w:val="18"/>
                      </w:rPr>
                      <w:t>the</w:t>
                    </w:r>
                    <w:r w:rsidR="00410F0C" w:rsidRPr="00D72AA0">
                      <w:rPr>
                        <w:color w:val="1A232B"/>
                        <w:spacing w:val="2"/>
                        <w:sz w:val="18"/>
                      </w:rPr>
                      <w:t xml:space="preserve"> </w:t>
                    </w:r>
                    <w:r w:rsidR="00410F0C" w:rsidRPr="00D72AA0">
                      <w:rPr>
                        <w:color w:val="1A232B"/>
                        <w:sz w:val="18"/>
                      </w:rPr>
                      <w:t>Earth</w:t>
                    </w:r>
                    <w:r w:rsidR="00410F0C" w:rsidRPr="00D72AA0">
                      <w:rPr>
                        <w:color w:val="1A232B"/>
                        <w:spacing w:val="2"/>
                        <w:sz w:val="18"/>
                      </w:rPr>
                      <w:t xml:space="preserve"> </w:t>
                    </w:r>
                    <w:r w:rsidR="00410F0C" w:rsidRPr="00D72AA0">
                      <w:rPr>
                        <w:color w:val="1A232B"/>
                        <w:sz w:val="18"/>
                      </w:rPr>
                      <w:t>takes</w:t>
                    </w:r>
                    <w:r w:rsidR="00410F0C" w:rsidRPr="00D72AA0">
                      <w:rPr>
                        <w:color w:val="1A232B"/>
                        <w:spacing w:val="3"/>
                        <w:sz w:val="18"/>
                      </w:rPr>
                      <w:t xml:space="preserve"> </w:t>
                    </w:r>
                    <w:r w:rsidR="00410F0C" w:rsidRPr="00D72AA0">
                      <w:rPr>
                        <w:color w:val="1A232B"/>
                        <w:sz w:val="18"/>
                      </w:rPr>
                      <w:t>to</w:t>
                    </w:r>
                    <w:r w:rsidR="00410F0C" w:rsidRPr="00D72AA0">
                      <w:rPr>
                        <w:color w:val="1A232B"/>
                        <w:spacing w:val="2"/>
                        <w:sz w:val="18"/>
                      </w:rPr>
                      <w:t xml:space="preserve"> </w:t>
                    </w:r>
                    <w:r w:rsidR="00410F0C" w:rsidRPr="00D72AA0">
                      <w:rPr>
                        <w:color w:val="1A232B"/>
                        <w:sz w:val="18"/>
                      </w:rPr>
                      <w:t>rotate</w:t>
                    </w:r>
                    <w:r w:rsidR="00410F0C" w:rsidRPr="00D72AA0">
                      <w:rPr>
                        <w:color w:val="1A232B"/>
                        <w:spacing w:val="2"/>
                        <w:sz w:val="18"/>
                      </w:rPr>
                      <w:t xml:space="preserve"> </w:t>
                    </w:r>
                    <w:r w:rsidR="00410F0C" w:rsidRPr="00D72AA0">
                      <w:rPr>
                        <w:color w:val="1A232B"/>
                        <w:sz w:val="18"/>
                      </w:rPr>
                      <w:t>on</w:t>
                    </w:r>
                    <w:r w:rsidR="00410F0C" w:rsidRPr="00D72AA0">
                      <w:rPr>
                        <w:color w:val="1A232B"/>
                        <w:spacing w:val="2"/>
                        <w:sz w:val="18"/>
                      </w:rPr>
                      <w:t xml:space="preserve"> </w:t>
                    </w:r>
                    <w:r w:rsidR="00410F0C" w:rsidRPr="00D72AA0">
                      <w:rPr>
                        <w:color w:val="1A232B"/>
                        <w:sz w:val="18"/>
                      </w:rPr>
                      <w:t>its</w:t>
                    </w:r>
                    <w:r w:rsidR="00410F0C" w:rsidRPr="00D72AA0">
                      <w:rPr>
                        <w:color w:val="1A232B"/>
                        <w:spacing w:val="3"/>
                        <w:sz w:val="18"/>
                      </w:rPr>
                      <w:t xml:space="preserve"> </w:t>
                    </w:r>
                    <w:r w:rsidR="00410F0C" w:rsidRPr="00D72AA0">
                      <w:rPr>
                        <w:color w:val="1A232B"/>
                        <w:sz w:val="18"/>
                      </w:rPr>
                      <w:t>axis</w:t>
                    </w:r>
                    <w:r w:rsidR="00410F0C" w:rsidRPr="00D72AA0">
                      <w:rPr>
                        <w:color w:val="1A232B"/>
                        <w:spacing w:val="2"/>
                        <w:sz w:val="18"/>
                      </w:rPr>
                      <w:t xml:space="preserve"> </w:t>
                    </w:r>
                    <w:r>
                      <w:rPr>
                        <w:color w:val="1A232B"/>
                        <w:sz w:val="18"/>
                      </w:rPr>
                      <w:t>once</w:t>
                    </w:r>
                  </w:p>
                  <w:p w14:paraId="23045358" w14:textId="77777777" w:rsidR="00EE64EC" w:rsidRPr="00D72AA0" w:rsidRDefault="00D07B13">
                    <w:pPr>
                      <w:spacing w:before="58" w:line="232" w:lineRule="auto"/>
                      <w:ind w:left="179" w:right="134"/>
                      <w:rPr>
                        <w:sz w:val="18"/>
                      </w:rPr>
                    </w:pPr>
                    <w:r>
                      <w:rPr>
                        <w:b/>
                        <w:color w:val="1A232B"/>
                        <w:sz w:val="18"/>
                      </w:rPr>
                      <w:t>m</w:t>
                    </w:r>
                    <w:r w:rsidR="00410F0C" w:rsidRPr="00D72AA0">
                      <w:rPr>
                        <w:b/>
                        <w:color w:val="1A232B"/>
                        <w:sz w:val="18"/>
                      </w:rPr>
                      <w:t>onth</w:t>
                    </w:r>
                    <w:r w:rsidR="00410F0C" w:rsidRPr="00D72AA0">
                      <w:rPr>
                        <w:b/>
                        <w:color w:val="1A232B"/>
                        <w:spacing w:val="3"/>
                        <w:sz w:val="18"/>
                      </w:rPr>
                      <w:t xml:space="preserve"> </w:t>
                    </w:r>
                    <w:r w:rsidR="00410F0C" w:rsidRPr="00D72AA0">
                      <w:rPr>
                        <w:color w:val="1A232B"/>
                        <w:sz w:val="18"/>
                      </w:rPr>
                      <w:t>–</w:t>
                    </w:r>
                    <w:r w:rsidR="00410F0C" w:rsidRPr="00D72AA0">
                      <w:rPr>
                        <w:color w:val="1A232B"/>
                        <w:spacing w:val="3"/>
                        <w:sz w:val="18"/>
                      </w:rPr>
                      <w:t xml:space="preserve"> </w:t>
                    </w:r>
                    <w:r w:rsidR="00410F0C" w:rsidRPr="00D72AA0">
                      <w:rPr>
                        <w:color w:val="1A232B"/>
                        <w:sz w:val="18"/>
                      </w:rPr>
                      <w:t>the</w:t>
                    </w:r>
                    <w:r w:rsidR="00410F0C" w:rsidRPr="00D72AA0">
                      <w:rPr>
                        <w:color w:val="1A232B"/>
                        <w:spacing w:val="3"/>
                        <w:sz w:val="18"/>
                      </w:rPr>
                      <w:t xml:space="preserve"> </w:t>
                    </w:r>
                    <w:r w:rsidR="00410F0C" w:rsidRPr="00D72AA0">
                      <w:rPr>
                        <w:color w:val="1A232B"/>
                        <w:sz w:val="18"/>
                      </w:rPr>
                      <w:t>length</w:t>
                    </w:r>
                    <w:r w:rsidR="00410F0C" w:rsidRPr="00D72AA0">
                      <w:rPr>
                        <w:color w:val="1A232B"/>
                        <w:spacing w:val="3"/>
                        <w:sz w:val="18"/>
                      </w:rPr>
                      <w:t xml:space="preserve"> </w:t>
                    </w:r>
                    <w:r w:rsidR="00410F0C" w:rsidRPr="00D72AA0">
                      <w:rPr>
                        <w:color w:val="1A232B"/>
                        <w:sz w:val="18"/>
                      </w:rPr>
                      <w:t>of</w:t>
                    </w:r>
                    <w:r w:rsidR="00410F0C" w:rsidRPr="00D72AA0">
                      <w:rPr>
                        <w:color w:val="1A232B"/>
                        <w:spacing w:val="3"/>
                        <w:sz w:val="18"/>
                      </w:rPr>
                      <w:t xml:space="preserve"> </w:t>
                    </w:r>
                    <w:r w:rsidR="00410F0C" w:rsidRPr="00D72AA0">
                      <w:rPr>
                        <w:color w:val="1A232B"/>
                        <w:sz w:val="18"/>
                      </w:rPr>
                      <w:t>time</w:t>
                    </w:r>
                    <w:r w:rsidR="00410F0C" w:rsidRPr="00D72AA0">
                      <w:rPr>
                        <w:color w:val="1A232B"/>
                        <w:spacing w:val="3"/>
                        <w:sz w:val="18"/>
                      </w:rPr>
                      <w:t xml:space="preserve"> </w:t>
                    </w:r>
                    <w:r w:rsidR="00410F0C" w:rsidRPr="00D72AA0">
                      <w:rPr>
                        <w:color w:val="1A232B"/>
                        <w:sz w:val="18"/>
                      </w:rPr>
                      <w:t>the</w:t>
                    </w:r>
                    <w:r w:rsidR="00410F0C" w:rsidRPr="00D72AA0">
                      <w:rPr>
                        <w:color w:val="1A232B"/>
                        <w:spacing w:val="3"/>
                        <w:sz w:val="18"/>
                      </w:rPr>
                      <w:t xml:space="preserve"> </w:t>
                    </w:r>
                    <w:r w:rsidR="00410F0C" w:rsidRPr="00D72AA0">
                      <w:rPr>
                        <w:color w:val="1A232B"/>
                        <w:sz w:val="18"/>
                      </w:rPr>
                      <w:t>Moon</w:t>
                    </w:r>
                    <w:r w:rsidR="00410F0C" w:rsidRPr="00D72AA0">
                      <w:rPr>
                        <w:color w:val="1A232B"/>
                        <w:spacing w:val="3"/>
                        <w:sz w:val="18"/>
                      </w:rPr>
                      <w:t xml:space="preserve"> </w:t>
                    </w:r>
                    <w:r w:rsidR="00410F0C" w:rsidRPr="00D72AA0">
                      <w:rPr>
                        <w:color w:val="1A232B"/>
                        <w:sz w:val="18"/>
                      </w:rPr>
                      <w:t>takes</w:t>
                    </w:r>
                    <w:r w:rsidR="00410F0C" w:rsidRPr="00D72AA0">
                      <w:rPr>
                        <w:color w:val="1A232B"/>
                        <w:spacing w:val="3"/>
                        <w:sz w:val="18"/>
                      </w:rPr>
                      <w:t xml:space="preserve"> </w:t>
                    </w:r>
                    <w:r w:rsidR="00410F0C" w:rsidRPr="00D72AA0">
                      <w:rPr>
                        <w:color w:val="1A232B"/>
                        <w:sz w:val="18"/>
                      </w:rPr>
                      <w:t>to</w:t>
                    </w:r>
                    <w:r w:rsidR="00410F0C" w:rsidRPr="00D72AA0">
                      <w:rPr>
                        <w:color w:val="1A232B"/>
                        <w:spacing w:val="4"/>
                        <w:sz w:val="18"/>
                      </w:rPr>
                      <w:t xml:space="preserve"> </w:t>
                    </w:r>
                    <w:r w:rsidR="00410F0C" w:rsidRPr="00D72AA0">
                      <w:rPr>
                        <w:color w:val="1A232B"/>
                        <w:sz w:val="18"/>
                      </w:rPr>
                      <w:t>complete</w:t>
                    </w:r>
                    <w:r w:rsidR="00410F0C" w:rsidRPr="00D72AA0">
                      <w:rPr>
                        <w:color w:val="1A232B"/>
                        <w:spacing w:val="3"/>
                        <w:sz w:val="18"/>
                      </w:rPr>
                      <w:t xml:space="preserve"> </w:t>
                    </w:r>
                    <w:r w:rsidR="00410F0C" w:rsidRPr="00D72AA0">
                      <w:rPr>
                        <w:color w:val="1A232B"/>
                        <w:sz w:val="18"/>
                      </w:rPr>
                      <w:t>one</w:t>
                    </w:r>
                    <w:r w:rsidR="00410F0C" w:rsidRPr="00D72AA0">
                      <w:rPr>
                        <w:color w:val="1A232B"/>
                        <w:spacing w:val="3"/>
                        <w:sz w:val="18"/>
                      </w:rPr>
                      <w:t xml:space="preserve"> </w:t>
                    </w:r>
                    <w:r w:rsidR="00410F0C" w:rsidRPr="00D72AA0">
                      <w:rPr>
                        <w:color w:val="1A232B"/>
                        <w:sz w:val="18"/>
                      </w:rPr>
                      <w:t>orbit</w:t>
                    </w:r>
                    <w:r w:rsidR="00410F0C" w:rsidRPr="00D72AA0">
                      <w:rPr>
                        <w:color w:val="1A232B"/>
                        <w:spacing w:val="3"/>
                        <w:sz w:val="18"/>
                      </w:rPr>
                      <w:t xml:space="preserve"> </w:t>
                    </w:r>
                    <w:r w:rsidR="00410F0C" w:rsidRPr="00D72AA0">
                      <w:rPr>
                        <w:color w:val="1A232B"/>
                        <w:sz w:val="18"/>
                      </w:rPr>
                      <w:t>around</w:t>
                    </w:r>
                    <w:r w:rsidR="00410F0C" w:rsidRPr="00D72AA0">
                      <w:rPr>
                        <w:color w:val="1A232B"/>
                        <w:spacing w:val="3"/>
                        <w:sz w:val="18"/>
                      </w:rPr>
                      <w:t xml:space="preserve"> </w:t>
                    </w:r>
                    <w:r w:rsidR="00410F0C" w:rsidRPr="00D72AA0">
                      <w:rPr>
                        <w:color w:val="1A232B"/>
                        <w:sz w:val="18"/>
                      </w:rPr>
                      <w:t>the</w:t>
                    </w:r>
                    <w:r w:rsidR="00410F0C" w:rsidRPr="00D72AA0">
                      <w:rPr>
                        <w:color w:val="1A232B"/>
                        <w:spacing w:val="3"/>
                        <w:sz w:val="18"/>
                      </w:rPr>
                      <w:t xml:space="preserve"> </w:t>
                    </w:r>
                    <w:r w:rsidR="00410F0C" w:rsidRPr="00D72AA0">
                      <w:rPr>
                        <w:color w:val="1A232B"/>
                        <w:sz w:val="18"/>
                      </w:rPr>
                      <w:t>Earth</w:t>
                    </w:r>
                    <w:r w:rsidR="00410F0C" w:rsidRPr="00D72AA0">
                      <w:rPr>
                        <w:color w:val="1A232B"/>
                        <w:spacing w:val="3"/>
                        <w:sz w:val="18"/>
                      </w:rPr>
                      <w:t xml:space="preserve"> </w:t>
                    </w:r>
                    <w:r w:rsidR="00410F0C" w:rsidRPr="00D72AA0">
                      <w:rPr>
                        <w:color w:val="1A232B"/>
                        <w:sz w:val="18"/>
                      </w:rPr>
                      <w:t>(not</w:t>
                    </w:r>
                    <w:r w:rsidR="00410F0C" w:rsidRPr="00D72AA0">
                      <w:rPr>
                        <w:color w:val="1A232B"/>
                        <w:spacing w:val="3"/>
                        <w:sz w:val="18"/>
                      </w:rPr>
                      <w:t xml:space="preserve"> </w:t>
                    </w:r>
                    <w:r w:rsidR="00410F0C" w:rsidRPr="00D72AA0">
                      <w:rPr>
                        <w:color w:val="1A232B"/>
                        <w:sz w:val="18"/>
                      </w:rPr>
                      <w:t>exactly</w:t>
                    </w:r>
                    <w:r w:rsidR="00410F0C" w:rsidRPr="00D72AA0">
                      <w:rPr>
                        <w:color w:val="1A232B"/>
                        <w:spacing w:val="-44"/>
                        <w:sz w:val="18"/>
                      </w:rPr>
                      <w:t xml:space="preserve"> </w:t>
                    </w:r>
                    <w:r w:rsidR="00410F0C" w:rsidRPr="00D72AA0">
                      <w:rPr>
                        <w:color w:val="1A232B"/>
                        <w:sz w:val="18"/>
                      </w:rPr>
                      <w:t>equal</w:t>
                    </w:r>
                    <w:r w:rsidR="00410F0C" w:rsidRPr="00D72AA0">
                      <w:rPr>
                        <w:color w:val="1A232B"/>
                        <w:spacing w:val="1"/>
                        <w:sz w:val="18"/>
                      </w:rPr>
                      <w:t xml:space="preserve"> </w:t>
                    </w:r>
                    <w:r w:rsidR="00410F0C" w:rsidRPr="00D72AA0">
                      <w:rPr>
                        <w:color w:val="1A232B"/>
                        <w:sz w:val="18"/>
                      </w:rPr>
                      <w:t>to</w:t>
                    </w:r>
                    <w:r w:rsidR="00410F0C" w:rsidRPr="00D72AA0">
                      <w:rPr>
                        <w:color w:val="1A232B"/>
                        <w:spacing w:val="1"/>
                        <w:sz w:val="18"/>
                      </w:rPr>
                      <w:t xml:space="preserve"> </w:t>
                    </w:r>
                    <w:r w:rsidR="00410F0C" w:rsidRPr="00D72AA0">
                      <w:rPr>
                        <w:color w:val="1A232B"/>
                        <w:sz w:val="18"/>
                      </w:rPr>
                      <w:t>a</w:t>
                    </w:r>
                    <w:r w:rsidR="00410F0C" w:rsidRPr="00D72AA0">
                      <w:rPr>
                        <w:color w:val="1A232B"/>
                        <w:spacing w:val="2"/>
                        <w:sz w:val="18"/>
                      </w:rPr>
                      <w:t xml:space="preserve"> </w:t>
                    </w:r>
                    <w:r w:rsidR="00410F0C" w:rsidRPr="00D72AA0">
                      <w:rPr>
                        <w:color w:val="1A232B"/>
                        <w:sz w:val="18"/>
                      </w:rPr>
                      <w:t>calendar</w:t>
                    </w:r>
                    <w:r w:rsidR="00410F0C" w:rsidRPr="00D72AA0">
                      <w:rPr>
                        <w:color w:val="1A232B"/>
                        <w:spacing w:val="1"/>
                        <w:sz w:val="18"/>
                      </w:rPr>
                      <w:t xml:space="preserve"> </w:t>
                    </w:r>
                    <w:r>
                      <w:rPr>
                        <w:color w:val="1A232B"/>
                        <w:sz w:val="18"/>
                      </w:rPr>
                      <w:t>month)</w:t>
                    </w:r>
                  </w:p>
                  <w:p w14:paraId="77FE0E90" w14:textId="77777777" w:rsidR="00EE64EC" w:rsidRPr="00D72AA0" w:rsidRDefault="00D07B13">
                    <w:pPr>
                      <w:spacing w:before="54"/>
                      <w:ind w:left="179"/>
                      <w:rPr>
                        <w:sz w:val="18"/>
                      </w:rPr>
                    </w:pPr>
                    <w:r>
                      <w:rPr>
                        <w:b/>
                        <w:color w:val="1A232B"/>
                        <w:sz w:val="18"/>
                      </w:rPr>
                      <w:t>p</w:t>
                    </w:r>
                    <w:r w:rsidR="00410F0C" w:rsidRPr="00D72AA0">
                      <w:rPr>
                        <w:b/>
                        <w:color w:val="1A232B"/>
                        <w:sz w:val="18"/>
                      </w:rPr>
                      <w:t>lanet</w:t>
                    </w:r>
                    <w:r w:rsidR="00410F0C" w:rsidRPr="00D72AA0">
                      <w:rPr>
                        <w:b/>
                        <w:color w:val="1A232B"/>
                        <w:spacing w:val="6"/>
                        <w:sz w:val="18"/>
                      </w:rPr>
                      <w:t xml:space="preserve"> </w:t>
                    </w:r>
                    <w:r w:rsidR="00410F0C" w:rsidRPr="00D72AA0">
                      <w:rPr>
                        <w:color w:val="1A232B"/>
                        <w:sz w:val="18"/>
                      </w:rPr>
                      <w:t>–</w:t>
                    </w:r>
                    <w:r w:rsidR="00410F0C" w:rsidRPr="00D72AA0">
                      <w:rPr>
                        <w:color w:val="1A232B"/>
                        <w:spacing w:val="6"/>
                        <w:sz w:val="18"/>
                      </w:rPr>
                      <w:t xml:space="preserve"> </w:t>
                    </w:r>
                    <w:r w:rsidR="00410F0C" w:rsidRPr="00D72AA0">
                      <w:rPr>
                        <w:color w:val="1A232B"/>
                        <w:sz w:val="18"/>
                      </w:rPr>
                      <w:t>a</w:t>
                    </w:r>
                    <w:r w:rsidR="00410F0C" w:rsidRPr="00D72AA0">
                      <w:rPr>
                        <w:color w:val="1A232B"/>
                        <w:spacing w:val="7"/>
                        <w:sz w:val="18"/>
                      </w:rPr>
                      <w:t xml:space="preserve"> </w:t>
                    </w:r>
                    <w:r w:rsidR="00410F0C" w:rsidRPr="00D72AA0">
                      <w:rPr>
                        <w:color w:val="1A232B"/>
                        <w:sz w:val="18"/>
                      </w:rPr>
                      <w:t>non-luminous</w:t>
                    </w:r>
                    <w:r w:rsidR="00410F0C" w:rsidRPr="00D72AA0">
                      <w:rPr>
                        <w:color w:val="1A232B"/>
                        <w:spacing w:val="6"/>
                        <w:sz w:val="18"/>
                      </w:rPr>
                      <w:t xml:space="preserve"> </w:t>
                    </w:r>
                    <w:r w:rsidR="00410F0C" w:rsidRPr="00D72AA0">
                      <w:rPr>
                        <w:color w:val="1A232B"/>
                        <w:sz w:val="18"/>
                      </w:rPr>
                      <w:t>body</w:t>
                    </w:r>
                    <w:r w:rsidR="00410F0C" w:rsidRPr="00D72AA0">
                      <w:rPr>
                        <w:color w:val="1A232B"/>
                        <w:spacing w:val="6"/>
                        <w:sz w:val="18"/>
                      </w:rPr>
                      <w:t xml:space="preserve"> </w:t>
                    </w:r>
                    <w:r w:rsidR="00410F0C" w:rsidRPr="00D72AA0">
                      <w:rPr>
                        <w:color w:val="1A232B"/>
                        <w:sz w:val="18"/>
                      </w:rPr>
                      <w:t>that</w:t>
                    </w:r>
                    <w:r w:rsidR="00410F0C" w:rsidRPr="00D72AA0">
                      <w:rPr>
                        <w:color w:val="1A232B"/>
                        <w:spacing w:val="7"/>
                        <w:sz w:val="18"/>
                      </w:rPr>
                      <w:t xml:space="preserve"> </w:t>
                    </w:r>
                    <w:r w:rsidR="00410F0C" w:rsidRPr="00D72AA0">
                      <w:rPr>
                        <w:color w:val="1A232B"/>
                        <w:sz w:val="18"/>
                      </w:rPr>
                      <w:t>orbits</w:t>
                    </w:r>
                    <w:r w:rsidR="00410F0C" w:rsidRPr="00D72AA0">
                      <w:rPr>
                        <w:color w:val="1A232B"/>
                        <w:spacing w:val="6"/>
                        <w:sz w:val="18"/>
                      </w:rPr>
                      <w:t xml:space="preserve"> </w:t>
                    </w:r>
                    <w:r w:rsidR="00410F0C" w:rsidRPr="00D72AA0">
                      <w:rPr>
                        <w:color w:val="1A232B"/>
                        <w:sz w:val="18"/>
                      </w:rPr>
                      <w:t>a</w:t>
                    </w:r>
                    <w:r w:rsidR="00410F0C" w:rsidRPr="00D72AA0">
                      <w:rPr>
                        <w:color w:val="1A232B"/>
                        <w:spacing w:val="6"/>
                        <w:sz w:val="18"/>
                      </w:rPr>
                      <w:t xml:space="preserve"> </w:t>
                    </w:r>
                    <w:r w:rsidR="00410F0C" w:rsidRPr="00D72AA0">
                      <w:rPr>
                        <w:color w:val="1A232B"/>
                        <w:sz w:val="18"/>
                      </w:rPr>
                      <w:t>star</w:t>
                    </w:r>
                  </w:p>
                  <w:p w14:paraId="6881A1F9" w14:textId="77777777" w:rsidR="00EE64EC" w:rsidRPr="00D72AA0" w:rsidRDefault="00D07B13">
                    <w:pPr>
                      <w:spacing w:before="53"/>
                      <w:ind w:left="179"/>
                      <w:rPr>
                        <w:sz w:val="18"/>
                      </w:rPr>
                    </w:pPr>
                    <w:r>
                      <w:rPr>
                        <w:b/>
                        <w:color w:val="1A232B"/>
                        <w:sz w:val="18"/>
                      </w:rPr>
                      <w:t>s</w:t>
                    </w:r>
                    <w:r w:rsidR="00410F0C" w:rsidRPr="00D72AA0">
                      <w:rPr>
                        <w:b/>
                        <w:color w:val="1A232B"/>
                        <w:sz w:val="18"/>
                      </w:rPr>
                      <w:t xml:space="preserve">olar system </w:t>
                    </w:r>
                    <w:r w:rsidR="00410F0C" w:rsidRPr="00D72AA0">
                      <w:rPr>
                        <w:color w:val="1A232B"/>
                        <w:sz w:val="18"/>
                      </w:rPr>
                      <w:t>– the name</w:t>
                    </w:r>
                    <w:r w:rsidR="00410F0C" w:rsidRPr="00D72AA0">
                      <w:rPr>
                        <w:color w:val="1A232B"/>
                        <w:spacing w:val="1"/>
                        <w:sz w:val="18"/>
                      </w:rPr>
                      <w:t xml:space="preserve"> </w:t>
                    </w:r>
                    <w:r w:rsidR="00410F0C" w:rsidRPr="00D72AA0">
                      <w:rPr>
                        <w:color w:val="1A232B"/>
                        <w:sz w:val="18"/>
                      </w:rPr>
                      <w:t>given to the Sun</w:t>
                    </w:r>
                    <w:r w:rsidR="00410F0C" w:rsidRPr="00D72AA0">
                      <w:rPr>
                        <w:color w:val="1A232B"/>
                        <w:spacing w:val="1"/>
                        <w:sz w:val="18"/>
                      </w:rPr>
                      <w:t xml:space="preserve"> </w:t>
                    </w:r>
                    <w:r w:rsidR="00410F0C" w:rsidRPr="00D72AA0">
                      <w:rPr>
                        <w:color w:val="1A232B"/>
                        <w:sz w:val="18"/>
                      </w:rPr>
                      <w:t>and all the bodies</w:t>
                    </w:r>
                    <w:r w:rsidR="00410F0C" w:rsidRPr="00D72AA0">
                      <w:rPr>
                        <w:color w:val="1A232B"/>
                        <w:spacing w:val="1"/>
                        <w:sz w:val="18"/>
                      </w:rPr>
                      <w:t xml:space="preserve"> </w:t>
                    </w:r>
                    <w:r>
                      <w:rPr>
                        <w:color w:val="1A232B"/>
                        <w:sz w:val="18"/>
                      </w:rPr>
                      <w:t>orbiting around it</w:t>
                    </w:r>
                  </w:p>
                  <w:p w14:paraId="502FAA71" w14:textId="77777777" w:rsidR="00EE64EC" w:rsidRPr="00D72AA0" w:rsidRDefault="00D07B13">
                    <w:pPr>
                      <w:spacing w:before="54"/>
                      <w:ind w:left="179"/>
                      <w:rPr>
                        <w:sz w:val="18"/>
                      </w:rPr>
                    </w:pPr>
                    <w:r>
                      <w:rPr>
                        <w:b/>
                        <w:color w:val="1A232B"/>
                        <w:sz w:val="18"/>
                      </w:rPr>
                      <w:t>y</w:t>
                    </w:r>
                    <w:r w:rsidR="00410F0C" w:rsidRPr="00D72AA0">
                      <w:rPr>
                        <w:b/>
                        <w:color w:val="1A232B"/>
                        <w:sz w:val="18"/>
                      </w:rPr>
                      <w:t>ear</w:t>
                    </w:r>
                    <w:r w:rsidR="00410F0C" w:rsidRPr="00D72AA0">
                      <w:rPr>
                        <w:b/>
                        <w:color w:val="1A232B"/>
                        <w:spacing w:val="-3"/>
                        <w:sz w:val="18"/>
                      </w:rPr>
                      <w:t xml:space="preserve"> </w:t>
                    </w:r>
                    <w:r w:rsidR="00410F0C" w:rsidRPr="00D72AA0">
                      <w:rPr>
                        <w:color w:val="1A232B"/>
                        <w:sz w:val="18"/>
                      </w:rPr>
                      <w:t>–</w:t>
                    </w:r>
                    <w:r w:rsidR="00410F0C" w:rsidRPr="00D72AA0">
                      <w:rPr>
                        <w:color w:val="1A232B"/>
                        <w:spacing w:val="-2"/>
                        <w:sz w:val="18"/>
                      </w:rPr>
                      <w:t xml:space="preserve"> </w:t>
                    </w:r>
                    <w:r w:rsidR="00410F0C" w:rsidRPr="00D72AA0">
                      <w:rPr>
                        <w:color w:val="1A232B"/>
                        <w:sz w:val="18"/>
                      </w:rPr>
                      <w:t>the</w:t>
                    </w:r>
                    <w:r w:rsidR="00410F0C" w:rsidRPr="00D72AA0">
                      <w:rPr>
                        <w:color w:val="1A232B"/>
                        <w:spacing w:val="-2"/>
                        <w:sz w:val="18"/>
                      </w:rPr>
                      <w:t xml:space="preserve"> </w:t>
                    </w:r>
                    <w:r w:rsidR="00410F0C" w:rsidRPr="00D72AA0">
                      <w:rPr>
                        <w:color w:val="1A232B"/>
                        <w:sz w:val="18"/>
                      </w:rPr>
                      <w:t>period</w:t>
                    </w:r>
                    <w:r w:rsidR="00410F0C" w:rsidRPr="00D72AA0">
                      <w:rPr>
                        <w:color w:val="1A232B"/>
                        <w:spacing w:val="-2"/>
                        <w:sz w:val="18"/>
                      </w:rPr>
                      <w:t xml:space="preserve"> </w:t>
                    </w:r>
                    <w:r w:rsidR="00410F0C" w:rsidRPr="00D72AA0">
                      <w:rPr>
                        <w:color w:val="1A232B"/>
                        <w:sz w:val="18"/>
                      </w:rPr>
                      <w:t>the</w:t>
                    </w:r>
                    <w:r w:rsidR="00410F0C" w:rsidRPr="00D72AA0">
                      <w:rPr>
                        <w:color w:val="1A232B"/>
                        <w:spacing w:val="-2"/>
                        <w:sz w:val="18"/>
                      </w:rPr>
                      <w:t xml:space="preserve"> </w:t>
                    </w:r>
                    <w:r w:rsidR="00410F0C" w:rsidRPr="00D72AA0">
                      <w:rPr>
                        <w:color w:val="1A232B"/>
                        <w:sz w:val="18"/>
                      </w:rPr>
                      <w:t>Earth</w:t>
                    </w:r>
                    <w:r w:rsidR="00410F0C" w:rsidRPr="00D72AA0">
                      <w:rPr>
                        <w:color w:val="1A232B"/>
                        <w:spacing w:val="-2"/>
                        <w:sz w:val="18"/>
                      </w:rPr>
                      <w:t xml:space="preserve"> </w:t>
                    </w:r>
                    <w:r w:rsidR="00410F0C" w:rsidRPr="00D72AA0">
                      <w:rPr>
                        <w:color w:val="1A232B"/>
                        <w:sz w:val="18"/>
                      </w:rPr>
                      <w:t>takes</w:t>
                    </w:r>
                    <w:r w:rsidR="00410F0C" w:rsidRPr="00D72AA0">
                      <w:rPr>
                        <w:color w:val="1A232B"/>
                        <w:spacing w:val="-2"/>
                        <w:sz w:val="18"/>
                      </w:rPr>
                      <w:t xml:space="preserve"> </w:t>
                    </w:r>
                    <w:r w:rsidR="00410F0C" w:rsidRPr="00D72AA0">
                      <w:rPr>
                        <w:color w:val="1A232B"/>
                        <w:sz w:val="18"/>
                      </w:rPr>
                      <w:t>to</w:t>
                    </w:r>
                    <w:r w:rsidR="00410F0C" w:rsidRPr="00D72AA0">
                      <w:rPr>
                        <w:color w:val="1A232B"/>
                        <w:spacing w:val="-2"/>
                        <w:sz w:val="18"/>
                      </w:rPr>
                      <w:t xml:space="preserve"> </w:t>
                    </w:r>
                    <w:r w:rsidR="00410F0C" w:rsidRPr="00D72AA0">
                      <w:rPr>
                        <w:color w:val="1A232B"/>
                        <w:sz w:val="18"/>
                      </w:rPr>
                      <w:t>complete</w:t>
                    </w:r>
                    <w:r w:rsidR="00410F0C" w:rsidRPr="00D72AA0">
                      <w:rPr>
                        <w:color w:val="1A232B"/>
                        <w:spacing w:val="-2"/>
                        <w:sz w:val="18"/>
                      </w:rPr>
                      <w:t xml:space="preserve"> </w:t>
                    </w:r>
                    <w:r w:rsidR="00410F0C" w:rsidRPr="00D72AA0">
                      <w:rPr>
                        <w:color w:val="1A232B"/>
                        <w:sz w:val="18"/>
                      </w:rPr>
                      <w:t>one</w:t>
                    </w:r>
                    <w:r w:rsidR="00410F0C" w:rsidRPr="00D72AA0">
                      <w:rPr>
                        <w:color w:val="1A232B"/>
                        <w:spacing w:val="-2"/>
                        <w:sz w:val="18"/>
                      </w:rPr>
                      <w:t xml:space="preserve"> </w:t>
                    </w:r>
                    <w:r w:rsidR="00410F0C" w:rsidRPr="00D72AA0">
                      <w:rPr>
                        <w:color w:val="1A232B"/>
                        <w:sz w:val="18"/>
                      </w:rPr>
                      <w:t>orbit</w:t>
                    </w:r>
                    <w:r w:rsidR="00410F0C" w:rsidRPr="00D72AA0">
                      <w:rPr>
                        <w:color w:val="1A232B"/>
                        <w:spacing w:val="-2"/>
                        <w:sz w:val="18"/>
                      </w:rPr>
                      <w:t xml:space="preserve"> </w:t>
                    </w:r>
                    <w:r w:rsidR="00410F0C" w:rsidRPr="00D72AA0">
                      <w:rPr>
                        <w:color w:val="1A232B"/>
                        <w:sz w:val="18"/>
                      </w:rPr>
                      <w:t>of</w:t>
                    </w:r>
                    <w:r w:rsidR="00410F0C" w:rsidRPr="00D72AA0">
                      <w:rPr>
                        <w:color w:val="1A232B"/>
                        <w:spacing w:val="-2"/>
                        <w:sz w:val="18"/>
                      </w:rPr>
                      <w:t xml:space="preserve"> </w:t>
                    </w:r>
                    <w:r w:rsidR="00410F0C" w:rsidRPr="00D72AA0">
                      <w:rPr>
                        <w:color w:val="1A232B"/>
                        <w:sz w:val="18"/>
                      </w:rPr>
                      <w:t>the</w:t>
                    </w:r>
                    <w:r w:rsidR="00410F0C" w:rsidRPr="00D72AA0">
                      <w:rPr>
                        <w:color w:val="1A232B"/>
                        <w:spacing w:val="-2"/>
                        <w:sz w:val="18"/>
                      </w:rPr>
                      <w:t xml:space="preserve"> </w:t>
                    </w:r>
                    <w:r>
                      <w:rPr>
                        <w:color w:val="1A232B"/>
                        <w:sz w:val="18"/>
                      </w:rPr>
                      <w:t>Sun</w:t>
                    </w:r>
                  </w:p>
                  <w:p w14:paraId="4FAA9AD9" w14:textId="77777777" w:rsidR="00EE64EC" w:rsidRPr="00D72AA0" w:rsidRDefault="00D07B13">
                    <w:pPr>
                      <w:spacing w:before="53"/>
                      <w:ind w:left="179"/>
                      <w:rPr>
                        <w:sz w:val="18"/>
                      </w:rPr>
                    </w:pPr>
                    <w:r>
                      <w:rPr>
                        <w:b/>
                        <w:color w:val="1A232B"/>
                        <w:sz w:val="18"/>
                      </w:rPr>
                      <w:t>g</w:t>
                    </w:r>
                    <w:r w:rsidR="00410F0C" w:rsidRPr="00D72AA0">
                      <w:rPr>
                        <w:b/>
                        <w:color w:val="1A232B"/>
                        <w:sz w:val="18"/>
                      </w:rPr>
                      <w:t>ravity</w:t>
                    </w:r>
                    <w:r w:rsidR="00410F0C" w:rsidRPr="00D72AA0">
                      <w:rPr>
                        <w:b/>
                        <w:color w:val="1A232B"/>
                        <w:spacing w:val="2"/>
                        <w:sz w:val="18"/>
                      </w:rPr>
                      <w:t xml:space="preserve"> </w:t>
                    </w:r>
                    <w:r w:rsidR="00410F0C" w:rsidRPr="00D72AA0">
                      <w:rPr>
                        <w:color w:val="1A232B"/>
                        <w:sz w:val="18"/>
                      </w:rPr>
                      <w:t>–</w:t>
                    </w:r>
                    <w:r w:rsidR="00410F0C" w:rsidRPr="00D72AA0">
                      <w:rPr>
                        <w:color w:val="1A232B"/>
                        <w:spacing w:val="3"/>
                        <w:sz w:val="18"/>
                      </w:rPr>
                      <w:t xml:space="preserve"> </w:t>
                    </w:r>
                    <w:r w:rsidR="00410F0C" w:rsidRPr="00D72AA0">
                      <w:rPr>
                        <w:color w:val="1A232B"/>
                        <w:sz w:val="18"/>
                      </w:rPr>
                      <w:t>the</w:t>
                    </w:r>
                    <w:r w:rsidR="00410F0C" w:rsidRPr="00D72AA0">
                      <w:rPr>
                        <w:color w:val="1A232B"/>
                        <w:spacing w:val="3"/>
                        <w:sz w:val="18"/>
                      </w:rPr>
                      <w:t xml:space="preserve"> </w:t>
                    </w:r>
                    <w:r w:rsidR="00410F0C" w:rsidRPr="00D72AA0">
                      <w:rPr>
                        <w:color w:val="1A232B"/>
                        <w:sz w:val="18"/>
                      </w:rPr>
                      <w:t>force</w:t>
                    </w:r>
                    <w:r w:rsidR="00410F0C" w:rsidRPr="00D72AA0">
                      <w:rPr>
                        <w:color w:val="1A232B"/>
                        <w:spacing w:val="2"/>
                        <w:sz w:val="18"/>
                      </w:rPr>
                      <w:t xml:space="preserve"> </w:t>
                    </w:r>
                    <w:r w:rsidR="00410F0C" w:rsidRPr="00D72AA0">
                      <w:rPr>
                        <w:color w:val="1A232B"/>
                        <w:sz w:val="18"/>
                      </w:rPr>
                      <w:t>of</w:t>
                    </w:r>
                    <w:r w:rsidR="00410F0C" w:rsidRPr="00D72AA0">
                      <w:rPr>
                        <w:color w:val="1A232B"/>
                        <w:spacing w:val="3"/>
                        <w:sz w:val="18"/>
                      </w:rPr>
                      <w:t xml:space="preserve"> </w:t>
                    </w:r>
                    <w:r w:rsidR="00410F0C" w:rsidRPr="00D72AA0">
                      <w:rPr>
                        <w:color w:val="1A232B"/>
                        <w:sz w:val="18"/>
                      </w:rPr>
                      <w:t>attraction</w:t>
                    </w:r>
                    <w:r w:rsidR="00410F0C" w:rsidRPr="00D72AA0">
                      <w:rPr>
                        <w:color w:val="1A232B"/>
                        <w:spacing w:val="3"/>
                        <w:sz w:val="18"/>
                      </w:rPr>
                      <w:t xml:space="preserve"> </w:t>
                    </w:r>
                    <w:r w:rsidR="00410F0C" w:rsidRPr="00D72AA0">
                      <w:rPr>
                        <w:color w:val="1A232B"/>
                        <w:sz w:val="18"/>
                      </w:rPr>
                      <w:t>between</w:t>
                    </w:r>
                    <w:r w:rsidR="00410F0C" w:rsidRPr="00D72AA0">
                      <w:rPr>
                        <w:color w:val="1A232B"/>
                        <w:spacing w:val="2"/>
                        <w:sz w:val="18"/>
                      </w:rPr>
                      <w:t xml:space="preserve"> </w:t>
                    </w:r>
                    <w:r w:rsidR="00410F0C" w:rsidRPr="00D72AA0">
                      <w:rPr>
                        <w:color w:val="1A232B"/>
                        <w:sz w:val="18"/>
                      </w:rPr>
                      <w:t>two</w:t>
                    </w:r>
                    <w:r w:rsidR="00410F0C" w:rsidRPr="00D72AA0">
                      <w:rPr>
                        <w:color w:val="1A232B"/>
                        <w:spacing w:val="3"/>
                        <w:sz w:val="18"/>
                      </w:rPr>
                      <w:t xml:space="preserve"> </w:t>
                    </w:r>
                    <w:r>
                      <w:rPr>
                        <w:color w:val="1A232B"/>
                        <w:sz w:val="18"/>
                      </w:rPr>
                      <w:t>masses</w:t>
                    </w:r>
                  </w:p>
                </w:txbxContent>
              </v:textbox>
            </v:shape>
            <w10:wrap type="topAndBottom" anchorx="page"/>
          </v:group>
        </w:pict>
      </w:r>
      <w:r>
        <w:pict w14:anchorId="143C1B61">
          <v:group id="docshapegroup52" o:spid="_x0000_s1057" style="position:absolute;margin-left:424.55pt;margin-top:233.2pt;width:393.55pt;height:159.2pt;z-index:-15726080;mso-wrap-distance-left:0;mso-wrap-distance-right:0;mso-position-horizontal-relative:page" coordorigin="8491,4664" coordsize="7871,3184">
            <v:rect id="docshape53" o:spid="_x0000_s1061" style="position:absolute;left:8501;top:4674;width:7851;height:409" fillcolor="#fbd285" stroked="f"/>
            <v:rect id="docshape54" o:spid="_x0000_s1060" style="position:absolute;left:8501;top:4674;width:7851;height:409" filled="f" strokecolor="#221f1f" strokeweight="1pt"/>
            <v:rect id="docshape55" o:spid="_x0000_s1059" style="position:absolute;left:8501;top:5083;width:7851;height:2755" filled="f" strokecolor="#3c3937" strokeweight="1pt"/>
            <v:shape id="docshape56" o:spid="_x0000_s1058" type="#_x0000_t202" style="position:absolute;left:8491;top:4664;width:7871;height:3184" filled="f" stroked="f">
              <v:textbox inset="0,0,0,0">
                <w:txbxContent>
                  <w:p w14:paraId="16D4F78C" w14:textId="77777777" w:rsidR="00EE64EC" w:rsidRPr="00301F12" w:rsidRDefault="00410F0C">
                    <w:pPr>
                      <w:spacing w:before="51"/>
                      <w:ind w:left="1965"/>
                      <w:rPr>
                        <w:b/>
                        <w:sz w:val="26"/>
                      </w:rPr>
                    </w:pPr>
                    <w:r w:rsidRPr="00301F12">
                      <w:rPr>
                        <w:b/>
                        <w:color w:val="383838"/>
                        <w:sz w:val="26"/>
                      </w:rPr>
                      <w:t>Working</w:t>
                    </w:r>
                    <w:r w:rsidRPr="00301F12">
                      <w:rPr>
                        <w:b/>
                        <w:color w:val="383838"/>
                        <w:spacing w:val="15"/>
                        <w:sz w:val="26"/>
                      </w:rPr>
                      <w:t xml:space="preserve"> </w:t>
                    </w:r>
                    <w:r w:rsidRPr="00301F12">
                      <w:rPr>
                        <w:b/>
                        <w:color w:val="383838"/>
                        <w:sz w:val="26"/>
                      </w:rPr>
                      <w:t>Scientifically</w:t>
                    </w:r>
                    <w:r w:rsidRPr="00301F12">
                      <w:rPr>
                        <w:b/>
                        <w:color w:val="383838"/>
                        <w:spacing w:val="16"/>
                        <w:sz w:val="26"/>
                      </w:rPr>
                      <w:t xml:space="preserve"> </w:t>
                    </w:r>
                    <w:r w:rsidRPr="00301F12">
                      <w:rPr>
                        <w:b/>
                        <w:color w:val="383838"/>
                        <w:sz w:val="26"/>
                      </w:rPr>
                      <w:t>Objectives</w:t>
                    </w:r>
                  </w:p>
                  <w:p w14:paraId="032973E7" w14:textId="77777777" w:rsidR="00EE64EC" w:rsidRPr="00301F12" w:rsidRDefault="00A677E2">
                    <w:pPr>
                      <w:spacing w:before="200"/>
                      <w:ind w:left="241"/>
                      <w:rPr>
                        <w:b/>
                        <w:sz w:val="18"/>
                      </w:rPr>
                    </w:pPr>
                    <w:r>
                      <w:rPr>
                        <w:b/>
                        <w:color w:val="1A232B"/>
                        <w:sz w:val="18"/>
                      </w:rPr>
                      <w:t>Pupils in Upper</w:t>
                    </w:r>
                    <w:r w:rsidR="00410F0C" w:rsidRPr="00301F12">
                      <w:rPr>
                        <w:b/>
                        <w:color w:val="1A232B"/>
                        <w:sz w:val="18"/>
                      </w:rPr>
                      <w:t xml:space="preserve"> Key Stage should be taught to:</w:t>
                    </w:r>
                  </w:p>
                  <w:p w14:paraId="685027AD" w14:textId="77777777" w:rsidR="00EE64EC" w:rsidRPr="00301F12" w:rsidRDefault="00EE64EC">
                    <w:pPr>
                      <w:spacing w:before="3"/>
                      <w:rPr>
                        <w:b/>
                        <w:sz w:val="17"/>
                      </w:rPr>
                    </w:pPr>
                  </w:p>
                  <w:p w14:paraId="660F11FB" w14:textId="77777777" w:rsidR="00EE64EC" w:rsidRPr="00301F12" w:rsidRDefault="00410F0C" w:rsidP="00301F12">
                    <w:pPr>
                      <w:numPr>
                        <w:ilvl w:val="0"/>
                        <w:numId w:val="3"/>
                      </w:numPr>
                      <w:tabs>
                        <w:tab w:val="left" w:pos="388"/>
                      </w:tabs>
                      <w:spacing w:before="1" w:line="232" w:lineRule="auto"/>
                      <w:ind w:right="357" w:hanging="160"/>
                      <w:rPr>
                        <w:sz w:val="18"/>
                      </w:rPr>
                    </w:pPr>
                    <w:r w:rsidRPr="00301F12">
                      <w:rPr>
                        <w:color w:val="1A232B"/>
                        <w:sz w:val="18"/>
                      </w:rPr>
                      <w:t>plan di</w:t>
                    </w:r>
                    <w:r w:rsidR="00301F12" w:rsidRPr="00301F12">
                      <w:rPr>
                        <w:color w:val="1A232B"/>
                        <w:sz w:val="18"/>
                      </w:rPr>
                      <w:t>ff</w:t>
                    </w:r>
                    <w:r w:rsidRPr="00301F12">
                      <w:rPr>
                        <w:color w:val="1A232B"/>
                        <w:sz w:val="18"/>
                      </w:rPr>
                      <w:t>erent types of scientific enquiries to answer questions, including recognising and controlling variables where necessary</w:t>
                    </w:r>
                  </w:p>
                  <w:p w14:paraId="6B31BDDF" w14:textId="77777777" w:rsidR="00EE64EC" w:rsidRPr="00301F12" w:rsidRDefault="00410F0C" w:rsidP="00301F12">
                    <w:pPr>
                      <w:numPr>
                        <w:ilvl w:val="0"/>
                        <w:numId w:val="3"/>
                      </w:numPr>
                      <w:tabs>
                        <w:tab w:val="left" w:pos="388"/>
                      </w:tabs>
                      <w:spacing w:line="232" w:lineRule="auto"/>
                      <w:ind w:right="215" w:hanging="160"/>
                      <w:rPr>
                        <w:sz w:val="18"/>
                      </w:rPr>
                    </w:pPr>
                    <w:r w:rsidRPr="00301F12">
                      <w:rPr>
                        <w:color w:val="1A232B"/>
                        <w:spacing w:val="-8"/>
                        <w:sz w:val="18"/>
                      </w:rPr>
                      <w:t>take measurements, using a range of scientific equipment, with increasing accuracy and precision,</w:t>
                    </w:r>
                    <w:r>
                      <w:rPr>
                        <w:color w:val="1A232B"/>
                        <w:spacing w:val="-42"/>
                        <w:w w:val="90"/>
                        <w:sz w:val="18"/>
                      </w:rPr>
                      <w:t xml:space="preserve"> </w:t>
                    </w:r>
                    <w:r w:rsidRPr="00301F12">
                      <w:rPr>
                        <w:color w:val="1A232B"/>
                        <w:sz w:val="18"/>
                      </w:rPr>
                      <w:t>taking repeat readings when appropriate</w:t>
                    </w:r>
                  </w:p>
                  <w:p w14:paraId="6E4DFF3B" w14:textId="77777777" w:rsidR="00EE64EC" w:rsidRPr="00301F12" w:rsidRDefault="00410F0C" w:rsidP="00301F12">
                    <w:pPr>
                      <w:numPr>
                        <w:ilvl w:val="0"/>
                        <w:numId w:val="3"/>
                      </w:numPr>
                      <w:tabs>
                        <w:tab w:val="left" w:pos="388"/>
                      </w:tabs>
                      <w:spacing w:line="232" w:lineRule="auto"/>
                      <w:ind w:right="215" w:hanging="160"/>
                      <w:rPr>
                        <w:sz w:val="18"/>
                      </w:rPr>
                    </w:pPr>
                    <w:r w:rsidRPr="00301F12">
                      <w:rPr>
                        <w:color w:val="1A232B"/>
                        <w:sz w:val="18"/>
                      </w:rPr>
                      <w:t>recording data and results of increasing complexity using scientific diagrams and labels, classification keys, tables, scatter, bar and line graphs</w:t>
                    </w:r>
                  </w:p>
                  <w:p w14:paraId="414577F0" w14:textId="77777777" w:rsidR="00EE64EC" w:rsidRPr="00301F12" w:rsidRDefault="00410F0C" w:rsidP="00301F12">
                    <w:pPr>
                      <w:numPr>
                        <w:ilvl w:val="0"/>
                        <w:numId w:val="3"/>
                      </w:numPr>
                      <w:tabs>
                        <w:tab w:val="left" w:pos="388"/>
                      </w:tabs>
                      <w:spacing w:line="232" w:lineRule="auto"/>
                      <w:ind w:right="215" w:hanging="160"/>
                      <w:rPr>
                        <w:sz w:val="18"/>
                      </w:rPr>
                    </w:pPr>
                    <w:r w:rsidRPr="00301F12">
                      <w:rPr>
                        <w:color w:val="1A232B"/>
                        <w:sz w:val="18"/>
                      </w:rPr>
                      <w:t xml:space="preserve">report and present findings from enquiries, including conclusions, causal relationships and </w:t>
                    </w:r>
                    <w:r w:rsidRPr="00301F12">
                      <w:rPr>
                        <w:color w:val="1A232B"/>
                        <w:spacing w:val="-4"/>
                        <w:sz w:val="18"/>
                      </w:rPr>
                      <w:t>explanations of and degree of trust in results, in oral and written forms such as displays and</w:t>
                    </w:r>
                    <w:r w:rsidRPr="00301F12">
                      <w:rPr>
                        <w:color w:val="1A232B"/>
                        <w:sz w:val="18"/>
                      </w:rPr>
                      <w:t xml:space="preserve"> other presentations.</w:t>
                    </w:r>
                  </w:p>
                  <w:p w14:paraId="2117159F" w14:textId="77777777" w:rsidR="00EE64EC" w:rsidRPr="00301F12" w:rsidRDefault="00410F0C" w:rsidP="00301F12">
                    <w:pPr>
                      <w:numPr>
                        <w:ilvl w:val="0"/>
                        <w:numId w:val="3"/>
                      </w:numPr>
                      <w:tabs>
                        <w:tab w:val="left" w:pos="388"/>
                      </w:tabs>
                      <w:spacing w:line="200" w:lineRule="exact"/>
                      <w:ind w:left="387" w:right="215" w:hanging="147"/>
                      <w:rPr>
                        <w:sz w:val="18"/>
                      </w:rPr>
                    </w:pPr>
                    <w:r w:rsidRPr="00301F12">
                      <w:rPr>
                        <w:color w:val="1A232B"/>
                        <w:sz w:val="18"/>
                      </w:rPr>
                      <w:t>identify scientific evidence that has been used to support or refute ideas or arguments</w:t>
                    </w:r>
                  </w:p>
                </w:txbxContent>
              </v:textbox>
            </v:shape>
            <w10:wrap type="topAndBottom" anchorx="page"/>
          </v:group>
        </w:pict>
      </w:r>
      <w:r>
        <w:pict w14:anchorId="77AF6ABA">
          <v:group id="docshapegroup57" o:spid="_x0000_s1052" style="position:absolute;margin-left:21.05pt;margin-top:401.35pt;width:797.1pt;height:95.85pt;z-index:-15725568;mso-wrap-distance-left:0;mso-wrap-distance-right:0;mso-position-horizontal-relative:page" coordorigin="421,8027" coordsize="15942,1917">
            <v:rect id="docshape58" o:spid="_x0000_s1056" style="position:absolute;left:430;top:8037;width:15922;height:409" fillcolor="#fbd285" stroked="f"/>
            <v:rect id="docshape59" o:spid="_x0000_s1055" style="position:absolute;left:430;top:8037;width:15922;height:409" filled="f" strokecolor="#221f1f" strokeweight="1pt"/>
            <v:rect id="docshape60" o:spid="_x0000_s1054" style="position:absolute;left:430;top:8446;width:15922;height:1489" filled="f" strokecolor="#3c3937" strokeweight="1pt"/>
            <v:shape id="docshape61" o:spid="_x0000_s1053" type="#_x0000_t202" style="position:absolute;left:420;top:8027;width:15942;height:1917" filled="f" stroked="f">
              <v:textbox inset="0,0,0,0">
                <w:txbxContent>
                  <w:p w14:paraId="0BF698F3" w14:textId="77777777" w:rsidR="00EE64EC" w:rsidRDefault="00410F0C">
                    <w:pPr>
                      <w:spacing w:before="64"/>
                      <w:ind w:left="6968" w:right="6968"/>
                      <w:jc w:val="center"/>
                      <w:rPr>
                        <w:b/>
                        <w:sz w:val="26"/>
                      </w:rPr>
                    </w:pPr>
                    <w:r>
                      <w:rPr>
                        <w:b/>
                        <w:color w:val="383838"/>
                        <w:sz w:val="26"/>
                      </w:rPr>
                      <w:t>Misconceptions</w:t>
                    </w:r>
                  </w:p>
                  <w:p w14:paraId="0E565F7F" w14:textId="77777777" w:rsidR="00EE64EC" w:rsidRPr="00301F12" w:rsidRDefault="00410F0C">
                    <w:pPr>
                      <w:spacing w:before="193" w:line="232" w:lineRule="auto"/>
                      <w:ind w:left="161" w:right="173"/>
                      <w:rPr>
                        <w:sz w:val="18"/>
                      </w:rPr>
                    </w:pPr>
                    <w:r w:rsidRPr="00301F12">
                      <w:rPr>
                        <w:color w:val="1A232B"/>
                        <w:spacing w:val="-4"/>
                        <w:sz w:val="18"/>
                      </w:rPr>
                      <w:t>When learning about the order of the plan</w:t>
                    </w:r>
                    <w:r w:rsidR="00D07B13">
                      <w:rPr>
                        <w:color w:val="1A232B"/>
                        <w:spacing w:val="-4"/>
                        <w:sz w:val="18"/>
                      </w:rPr>
                      <w:t>ets based on the distance from t</w:t>
                    </w:r>
                    <w:r w:rsidRPr="00301F12">
                      <w:rPr>
                        <w:color w:val="1A232B"/>
                        <w:spacing w:val="-4"/>
                        <w:sz w:val="18"/>
                      </w:rPr>
                      <w:t xml:space="preserve">he Sun, it is important that the children understand that the planets are orbiting around the Sun (they don’t stay in a line from the Sun as often depicted) but the distance away from the Sun stays the same. When considering day and night, some children may think that the Sun disappears or goes behind a cloud. This is not true; day </w:t>
                    </w:r>
                    <w:r w:rsidRPr="00301F12">
                      <w:rPr>
                        <w:color w:val="1A232B"/>
                        <w:sz w:val="18"/>
                      </w:rPr>
                      <w:t>and</w:t>
                    </w:r>
                    <w:r w:rsidRPr="00301F12">
                      <w:rPr>
                        <w:color w:val="1A232B"/>
                        <w:w w:val="95"/>
                        <w:sz w:val="18"/>
                      </w:rPr>
                      <w:t xml:space="preserve"> </w:t>
                    </w:r>
                    <w:r w:rsidRPr="00301F12">
                      <w:rPr>
                        <w:color w:val="1A232B"/>
                        <w:sz w:val="18"/>
                      </w:rPr>
                      <w:t>night occur as the Earth is rotating on its axis. Because the Sun appears to mo</w:t>
                    </w:r>
                    <w:r w:rsidR="00F62F39">
                      <w:rPr>
                        <w:color w:val="1A232B"/>
                        <w:sz w:val="18"/>
                      </w:rPr>
                      <w:t>ve across the sky, it can be diffi</w:t>
                    </w:r>
                    <w:r w:rsidRPr="00301F12">
                      <w:rPr>
                        <w:color w:val="1A232B"/>
                        <w:sz w:val="18"/>
                      </w:rPr>
                      <w:t>cult for the children to comprehend that it is the Earth moving NOT the Sun.</w:t>
                    </w:r>
                  </w:p>
                  <w:p w14:paraId="229A4DFA" w14:textId="77777777" w:rsidR="00EE64EC" w:rsidRDefault="00410F0C">
                    <w:pPr>
                      <w:spacing w:line="232" w:lineRule="auto"/>
                      <w:ind w:left="161" w:right="173"/>
                      <w:rPr>
                        <w:sz w:val="18"/>
                      </w:rPr>
                    </w:pPr>
                    <w:r w:rsidRPr="00301F12">
                      <w:rPr>
                        <w:color w:val="1A232B"/>
                        <w:spacing w:val="-6"/>
                        <w:sz w:val="18"/>
                      </w:rPr>
                      <w:t>Another common misconception by children is that the Moon actually changes shape (as this is what they observe from Earth) and that there is no gravity on the Moon (The Moon's mass is about 1.2% of the</w:t>
                    </w:r>
                    <w:r>
                      <w:rPr>
                        <w:color w:val="1A232B"/>
                        <w:spacing w:val="1"/>
                        <w:w w:val="95"/>
                        <w:sz w:val="18"/>
                      </w:rPr>
                      <w:t xml:space="preserve"> </w:t>
                    </w:r>
                    <w:r w:rsidRPr="00301F12">
                      <w:rPr>
                        <w:color w:val="1A232B"/>
                        <w:spacing w:val="-4"/>
                        <w:sz w:val="18"/>
                      </w:rPr>
                      <w:t>mass of the Earth which makes the gravity on the Moon 83.3% lower than that of the Earth). Some children may also think that the Moon ‘disappears’ in the daytime however it is still in the sky but the</w:t>
                    </w:r>
                    <w:r>
                      <w:rPr>
                        <w:color w:val="1A232B"/>
                        <w:spacing w:val="1"/>
                        <w:w w:val="95"/>
                        <w:sz w:val="18"/>
                      </w:rPr>
                      <w:t xml:space="preserve"> </w:t>
                    </w:r>
                    <w:r>
                      <w:rPr>
                        <w:color w:val="1A232B"/>
                        <w:sz w:val="18"/>
                      </w:rPr>
                      <w:t>sunlight</w:t>
                    </w:r>
                    <w:r>
                      <w:rPr>
                        <w:color w:val="1A232B"/>
                        <w:spacing w:val="-4"/>
                        <w:sz w:val="18"/>
                      </w:rPr>
                      <w:t xml:space="preserve"> </w:t>
                    </w:r>
                    <w:r>
                      <w:rPr>
                        <w:color w:val="1A232B"/>
                        <w:sz w:val="18"/>
                      </w:rPr>
                      <w:t>is</w:t>
                    </w:r>
                    <w:r>
                      <w:rPr>
                        <w:color w:val="1A232B"/>
                        <w:spacing w:val="-4"/>
                        <w:sz w:val="18"/>
                      </w:rPr>
                      <w:t xml:space="preserve"> </w:t>
                    </w:r>
                    <w:r>
                      <w:rPr>
                        <w:color w:val="1A232B"/>
                        <w:sz w:val="18"/>
                      </w:rPr>
                      <w:t>too</w:t>
                    </w:r>
                    <w:r>
                      <w:rPr>
                        <w:color w:val="1A232B"/>
                        <w:spacing w:val="-3"/>
                        <w:sz w:val="18"/>
                      </w:rPr>
                      <w:t xml:space="preserve"> </w:t>
                    </w:r>
                    <w:r>
                      <w:rPr>
                        <w:color w:val="1A232B"/>
                        <w:sz w:val="18"/>
                      </w:rPr>
                      <w:t>bright</w:t>
                    </w:r>
                    <w:r>
                      <w:rPr>
                        <w:color w:val="1A232B"/>
                        <w:spacing w:val="-4"/>
                        <w:sz w:val="18"/>
                      </w:rPr>
                      <w:t xml:space="preserve"> </w:t>
                    </w:r>
                    <w:r>
                      <w:rPr>
                        <w:color w:val="1A232B"/>
                        <w:sz w:val="18"/>
                      </w:rPr>
                      <w:t>(much</w:t>
                    </w:r>
                    <w:r>
                      <w:rPr>
                        <w:color w:val="1A232B"/>
                        <w:spacing w:val="-3"/>
                        <w:sz w:val="18"/>
                      </w:rPr>
                      <w:t xml:space="preserve"> </w:t>
                    </w:r>
                    <w:r>
                      <w:rPr>
                        <w:color w:val="1A232B"/>
                        <w:sz w:val="18"/>
                      </w:rPr>
                      <w:t>of</w:t>
                    </w:r>
                    <w:r>
                      <w:rPr>
                        <w:color w:val="1A232B"/>
                        <w:spacing w:val="-4"/>
                        <w:sz w:val="18"/>
                      </w:rPr>
                      <w:t xml:space="preserve"> </w:t>
                    </w:r>
                    <w:r>
                      <w:rPr>
                        <w:color w:val="1A232B"/>
                        <w:sz w:val="18"/>
                      </w:rPr>
                      <w:t>the</w:t>
                    </w:r>
                    <w:r>
                      <w:rPr>
                        <w:color w:val="1A232B"/>
                        <w:spacing w:val="-3"/>
                        <w:sz w:val="18"/>
                      </w:rPr>
                      <w:t xml:space="preserve"> </w:t>
                    </w:r>
                    <w:r>
                      <w:rPr>
                        <w:color w:val="1A232B"/>
                        <w:sz w:val="18"/>
                      </w:rPr>
                      <w:t>time)</w:t>
                    </w:r>
                    <w:r>
                      <w:rPr>
                        <w:color w:val="1A232B"/>
                        <w:spacing w:val="-4"/>
                        <w:sz w:val="18"/>
                      </w:rPr>
                      <w:t xml:space="preserve"> </w:t>
                    </w:r>
                    <w:r>
                      <w:rPr>
                        <w:color w:val="1A232B"/>
                        <w:sz w:val="18"/>
                      </w:rPr>
                      <w:t>to</w:t>
                    </w:r>
                    <w:r>
                      <w:rPr>
                        <w:color w:val="1A232B"/>
                        <w:spacing w:val="-3"/>
                        <w:sz w:val="18"/>
                      </w:rPr>
                      <w:t xml:space="preserve"> </w:t>
                    </w:r>
                    <w:r>
                      <w:rPr>
                        <w:color w:val="1A232B"/>
                        <w:sz w:val="18"/>
                      </w:rPr>
                      <w:t>see</w:t>
                    </w:r>
                    <w:r>
                      <w:rPr>
                        <w:color w:val="1A232B"/>
                        <w:spacing w:val="-4"/>
                        <w:sz w:val="18"/>
                      </w:rPr>
                      <w:t xml:space="preserve"> </w:t>
                    </w:r>
                    <w:r>
                      <w:rPr>
                        <w:color w:val="1A232B"/>
                        <w:sz w:val="18"/>
                      </w:rPr>
                      <w:t>it.</w:t>
                    </w:r>
                    <w:r>
                      <w:rPr>
                        <w:color w:val="1A232B"/>
                        <w:spacing w:val="-3"/>
                        <w:sz w:val="18"/>
                      </w:rPr>
                      <w:t xml:space="preserve"> </w:t>
                    </w:r>
                    <w:r>
                      <w:rPr>
                        <w:color w:val="1A232B"/>
                        <w:sz w:val="18"/>
                      </w:rPr>
                      <w:t>It</w:t>
                    </w:r>
                    <w:r>
                      <w:rPr>
                        <w:color w:val="1A232B"/>
                        <w:spacing w:val="-4"/>
                        <w:sz w:val="18"/>
                      </w:rPr>
                      <w:t xml:space="preserve"> </w:t>
                    </w:r>
                    <w:r>
                      <w:rPr>
                        <w:color w:val="1A232B"/>
                        <w:sz w:val="18"/>
                      </w:rPr>
                      <w:t>is</w:t>
                    </w:r>
                    <w:r>
                      <w:rPr>
                        <w:color w:val="1A232B"/>
                        <w:spacing w:val="-3"/>
                        <w:sz w:val="18"/>
                      </w:rPr>
                      <w:t xml:space="preserve"> </w:t>
                    </w:r>
                    <w:r>
                      <w:rPr>
                        <w:color w:val="1A232B"/>
                        <w:sz w:val="18"/>
                      </w:rPr>
                      <w:t>useful</w:t>
                    </w:r>
                    <w:r>
                      <w:rPr>
                        <w:color w:val="1A232B"/>
                        <w:spacing w:val="-4"/>
                        <w:sz w:val="18"/>
                      </w:rPr>
                      <w:t xml:space="preserve"> </w:t>
                    </w:r>
                    <w:r>
                      <w:rPr>
                        <w:color w:val="1A232B"/>
                        <w:sz w:val="18"/>
                      </w:rPr>
                      <w:t>to</w:t>
                    </w:r>
                    <w:r>
                      <w:rPr>
                        <w:color w:val="1A232B"/>
                        <w:spacing w:val="-3"/>
                        <w:sz w:val="18"/>
                      </w:rPr>
                      <w:t xml:space="preserve"> </w:t>
                    </w:r>
                    <w:r>
                      <w:rPr>
                        <w:color w:val="1A232B"/>
                        <w:sz w:val="18"/>
                      </w:rPr>
                      <w:t>have</w:t>
                    </w:r>
                    <w:r>
                      <w:rPr>
                        <w:color w:val="1A232B"/>
                        <w:spacing w:val="-4"/>
                        <w:sz w:val="18"/>
                      </w:rPr>
                      <w:t xml:space="preserve"> </w:t>
                    </w:r>
                    <w:r>
                      <w:rPr>
                        <w:color w:val="1A232B"/>
                        <w:sz w:val="18"/>
                      </w:rPr>
                      <w:t>a</w:t>
                    </w:r>
                    <w:r>
                      <w:rPr>
                        <w:color w:val="1A232B"/>
                        <w:spacing w:val="-3"/>
                        <w:sz w:val="18"/>
                      </w:rPr>
                      <w:t xml:space="preserve"> </w:t>
                    </w:r>
                    <w:r>
                      <w:rPr>
                        <w:color w:val="1A232B"/>
                        <w:sz w:val="18"/>
                      </w:rPr>
                      <w:t>globe</w:t>
                    </w:r>
                    <w:r>
                      <w:rPr>
                        <w:color w:val="1A232B"/>
                        <w:spacing w:val="-4"/>
                        <w:sz w:val="18"/>
                      </w:rPr>
                      <w:t xml:space="preserve"> </w:t>
                    </w:r>
                    <w:r>
                      <w:rPr>
                        <w:color w:val="1A232B"/>
                        <w:sz w:val="18"/>
                      </w:rPr>
                      <w:t>in</w:t>
                    </w:r>
                    <w:r>
                      <w:rPr>
                        <w:color w:val="1A232B"/>
                        <w:spacing w:val="-3"/>
                        <w:sz w:val="18"/>
                      </w:rPr>
                      <w:t xml:space="preserve"> </w:t>
                    </w:r>
                    <w:r>
                      <w:rPr>
                        <w:color w:val="1A232B"/>
                        <w:sz w:val="18"/>
                      </w:rPr>
                      <w:t>the</w:t>
                    </w:r>
                    <w:r>
                      <w:rPr>
                        <w:color w:val="1A232B"/>
                        <w:spacing w:val="-4"/>
                        <w:sz w:val="18"/>
                      </w:rPr>
                      <w:t xml:space="preserve"> </w:t>
                    </w:r>
                    <w:r>
                      <w:rPr>
                        <w:color w:val="1A232B"/>
                        <w:sz w:val="18"/>
                      </w:rPr>
                      <w:t>classroom</w:t>
                    </w:r>
                    <w:r>
                      <w:rPr>
                        <w:color w:val="1A232B"/>
                        <w:spacing w:val="-4"/>
                        <w:sz w:val="18"/>
                      </w:rPr>
                      <w:t xml:space="preserve"> </w:t>
                    </w:r>
                    <w:r>
                      <w:rPr>
                        <w:color w:val="1A232B"/>
                        <w:sz w:val="18"/>
                      </w:rPr>
                      <w:t>to</w:t>
                    </w:r>
                    <w:r>
                      <w:rPr>
                        <w:color w:val="1A232B"/>
                        <w:spacing w:val="-3"/>
                        <w:sz w:val="18"/>
                      </w:rPr>
                      <w:t xml:space="preserve"> </w:t>
                    </w:r>
                    <w:r>
                      <w:rPr>
                        <w:color w:val="1A232B"/>
                        <w:sz w:val="18"/>
                      </w:rPr>
                      <w:t>reinforce</w:t>
                    </w:r>
                    <w:r>
                      <w:rPr>
                        <w:color w:val="1A232B"/>
                        <w:spacing w:val="-4"/>
                        <w:sz w:val="18"/>
                      </w:rPr>
                      <w:t xml:space="preserve"> </w:t>
                    </w:r>
                    <w:r>
                      <w:rPr>
                        <w:color w:val="1A232B"/>
                        <w:sz w:val="18"/>
                      </w:rPr>
                      <w:t>the</w:t>
                    </w:r>
                    <w:r>
                      <w:rPr>
                        <w:color w:val="1A232B"/>
                        <w:spacing w:val="-3"/>
                        <w:sz w:val="18"/>
                      </w:rPr>
                      <w:t xml:space="preserve"> </w:t>
                    </w:r>
                    <w:r>
                      <w:rPr>
                        <w:color w:val="1A232B"/>
                        <w:sz w:val="18"/>
                      </w:rPr>
                      <w:t>fact</w:t>
                    </w:r>
                    <w:r>
                      <w:rPr>
                        <w:color w:val="1A232B"/>
                        <w:spacing w:val="-4"/>
                        <w:sz w:val="18"/>
                      </w:rPr>
                      <w:t xml:space="preserve"> </w:t>
                    </w:r>
                    <w:r>
                      <w:rPr>
                        <w:color w:val="1A232B"/>
                        <w:sz w:val="18"/>
                      </w:rPr>
                      <w:t>that</w:t>
                    </w:r>
                    <w:r>
                      <w:rPr>
                        <w:color w:val="1A232B"/>
                        <w:spacing w:val="-3"/>
                        <w:sz w:val="18"/>
                      </w:rPr>
                      <w:t xml:space="preserve"> </w:t>
                    </w:r>
                    <w:r>
                      <w:rPr>
                        <w:color w:val="1A232B"/>
                        <w:sz w:val="18"/>
                      </w:rPr>
                      <w:t>the</w:t>
                    </w:r>
                    <w:r>
                      <w:rPr>
                        <w:color w:val="1A232B"/>
                        <w:spacing w:val="-4"/>
                        <w:sz w:val="18"/>
                      </w:rPr>
                      <w:t xml:space="preserve"> </w:t>
                    </w:r>
                    <w:r>
                      <w:rPr>
                        <w:color w:val="1A232B"/>
                        <w:sz w:val="18"/>
                      </w:rPr>
                      <w:t>Earth</w:t>
                    </w:r>
                    <w:r>
                      <w:rPr>
                        <w:color w:val="1A232B"/>
                        <w:spacing w:val="-3"/>
                        <w:sz w:val="18"/>
                      </w:rPr>
                      <w:t xml:space="preserve"> </w:t>
                    </w:r>
                    <w:r>
                      <w:rPr>
                        <w:color w:val="1A232B"/>
                        <w:sz w:val="18"/>
                      </w:rPr>
                      <w:t>is</w:t>
                    </w:r>
                    <w:r>
                      <w:rPr>
                        <w:color w:val="1A232B"/>
                        <w:spacing w:val="-4"/>
                        <w:sz w:val="18"/>
                      </w:rPr>
                      <w:t xml:space="preserve"> </w:t>
                    </w:r>
                    <w:r>
                      <w:rPr>
                        <w:color w:val="1A232B"/>
                        <w:sz w:val="18"/>
                      </w:rPr>
                      <w:t>a</w:t>
                    </w:r>
                    <w:r>
                      <w:rPr>
                        <w:color w:val="1A232B"/>
                        <w:spacing w:val="-3"/>
                        <w:sz w:val="18"/>
                      </w:rPr>
                      <w:t xml:space="preserve"> </w:t>
                    </w:r>
                    <w:r>
                      <w:rPr>
                        <w:color w:val="1A232B"/>
                        <w:sz w:val="18"/>
                      </w:rPr>
                      <w:t>spherical</w:t>
                    </w:r>
                    <w:r>
                      <w:rPr>
                        <w:color w:val="1A232B"/>
                        <w:spacing w:val="-4"/>
                        <w:sz w:val="18"/>
                      </w:rPr>
                      <w:t xml:space="preserve"> </w:t>
                    </w:r>
                    <w:r>
                      <w:rPr>
                        <w:color w:val="1A232B"/>
                        <w:sz w:val="18"/>
                      </w:rPr>
                      <w:t>body.</w:t>
                    </w:r>
                  </w:p>
                </w:txbxContent>
              </v:textbox>
            </v:shape>
            <w10:wrap type="topAndBottom" anchorx="page"/>
          </v:group>
        </w:pict>
      </w:r>
    </w:p>
    <w:p w14:paraId="185F0E98" w14:textId="77777777" w:rsidR="00EE64EC" w:rsidRDefault="00EE64EC">
      <w:pPr>
        <w:pStyle w:val="BodyText"/>
        <w:spacing w:before="10"/>
        <w:rPr>
          <w:sz w:val="12"/>
        </w:rPr>
      </w:pPr>
    </w:p>
    <w:p w14:paraId="11BFAC0C" w14:textId="77777777" w:rsidR="00EE64EC" w:rsidRDefault="00EE64EC">
      <w:pPr>
        <w:pStyle w:val="BodyText"/>
        <w:spacing w:before="10"/>
        <w:rPr>
          <w:sz w:val="12"/>
        </w:rPr>
      </w:pPr>
    </w:p>
    <w:p w14:paraId="0137FF23" w14:textId="77777777" w:rsidR="00EE64EC" w:rsidRDefault="00EE64EC">
      <w:pPr>
        <w:pStyle w:val="BodyText"/>
        <w:spacing w:before="6"/>
        <w:rPr>
          <w:sz w:val="13"/>
        </w:rPr>
      </w:pPr>
    </w:p>
    <w:p w14:paraId="462DBB0C" w14:textId="77777777" w:rsidR="00EE64EC" w:rsidRDefault="00EE64EC">
      <w:pPr>
        <w:rPr>
          <w:sz w:val="13"/>
        </w:rPr>
        <w:sectPr w:rsidR="00EE64EC">
          <w:footerReference w:type="default" r:id="rId10"/>
          <w:type w:val="continuous"/>
          <w:pgSz w:w="16840" w:h="11910" w:orient="landscape"/>
          <w:pgMar w:top="60" w:right="360" w:bottom="320" w:left="300" w:header="0" w:footer="123" w:gutter="0"/>
          <w:pgNumType w:start="1"/>
          <w:cols w:space="720"/>
        </w:sectPr>
      </w:pPr>
    </w:p>
    <w:p w14:paraId="636D8C21" w14:textId="77777777" w:rsidR="00EE64EC" w:rsidRDefault="00E852E5">
      <w:pPr>
        <w:spacing w:before="66"/>
        <w:ind w:left="60"/>
        <w:jc w:val="center"/>
        <w:rPr>
          <w:b/>
          <w:sz w:val="48"/>
        </w:rPr>
      </w:pPr>
      <w:r>
        <w:lastRenderedPageBreak/>
        <w:pict w14:anchorId="48B9BE42">
          <v:group id="docshapegroup62" o:spid="_x0000_s1038" style="position:absolute;left:0;text-align:left;margin-left:21.05pt;margin-top:33.4pt;width:797.1pt;height:359.15pt;z-index:-15872512;mso-position-horizontal-relative:page" coordorigin="421,668" coordsize="15942,7183">
            <v:rect id="docshape63" o:spid="_x0000_s1051" style="position:absolute;left:430;top:678;width:2654;height:411" fillcolor="#fbd285" stroked="f"/>
            <v:rect id="docshape64" o:spid="_x0000_s1050" style="position:absolute;left:430;top:678;width:2654;height:411" filled="f" strokecolor="#221f1f" strokeweight="1pt"/>
            <v:rect id="docshape65" o:spid="_x0000_s1049" style="position:absolute;left:3084;top:678;width:2654;height:411" fillcolor="#fbd285" stroked="f"/>
            <v:rect id="docshape66" o:spid="_x0000_s1048" style="position:absolute;left:3084;top:678;width:2654;height:411" filled="f" strokecolor="#221f1f" strokeweight="1pt"/>
            <v:rect id="docshape67" o:spid="_x0000_s1047" style="position:absolute;left:5738;top:678;width:2654;height:411" fillcolor="#fbd285" stroked="f"/>
            <v:rect id="docshape68" o:spid="_x0000_s1046" style="position:absolute;left:5738;top:678;width:2654;height:411" filled="f" strokecolor="#221f1f" strokeweight="1pt"/>
            <v:rect id="docshape69" o:spid="_x0000_s1045" style="position:absolute;left:8391;top:678;width:2654;height:411" fillcolor="#fbd285" stroked="f"/>
            <v:rect id="docshape70" o:spid="_x0000_s1044" style="position:absolute;left:8391;top:678;width:2654;height:411" filled="f" strokecolor="#221f1f" strokeweight="1pt"/>
            <v:rect id="docshape71" o:spid="_x0000_s1043" style="position:absolute;left:11045;top:678;width:2654;height:411" fillcolor="#fbd285" stroked="f"/>
            <v:rect id="docshape72" o:spid="_x0000_s1042" style="position:absolute;left:11045;top:678;width:2654;height:411" filled="f" strokecolor="#221f1f" strokeweight="1pt"/>
            <v:rect id="docshape73" o:spid="_x0000_s1041" style="position:absolute;left:13698;top:678;width:2654;height:411" fillcolor="#fbd285" stroked="f"/>
            <v:rect id="docshape74" o:spid="_x0000_s1040" style="position:absolute;left:13698;top:678;width:2654;height:411" filled="f" strokecolor="#221f1f" strokeweight="1pt"/>
            <v:shape id="docshape75" o:spid="_x0000_s1039" style="position:absolute;left:430;top:1088;width:15922;height:6752" coordorigin="431,1089" coordsize="15922,6752" o:spt="100" adj="0,,0" path="m431,1089r2654,l3085,2155r-2654,l431,1089xm3085,1089r2653,l5738,2155r-2653,l3085,1089xm5738,1089r2654,l8392,2155r-2654,l5738,1089xm8392,1089r2653,l11045,2155r-2653,l8392,1089xm11045,1089r2654,l13699,2155r-2654,l11045,1089xm13699,1089r2653,l16352,2155r-2653,l13699,1089xm431,2155r2654,l3085,3664r-2654,l431,2155xm3085,2155r2653,l5738,3664r-2653,l3085,2155xm5738,2155r2654,l8392,3664r-2654,l5738,2155xm8392,2155r2653,l11045,3664r-2653,l8392,2155xm11045,2155r2654,l13699,3664r-2654,l11045,2155xm13699,2155r2653,l16352,3664r-2653,l13699,2155xm431,3664r2654,l3085,7283r-2654,l431,3664xm3085,3664r2653,l5738,7283r-2653,l3085,3664xm5738,3664r2654,l8392,7283r-2654,l5738,3664xm8392,3664r2653,l11045,7283r-2653,l8392,3664xm11045,3664r2654,l13699,7283r-2654,l11045,3664xm13699,3664r2653,l16352,7283r-2653,l13699,3664xm431,7283r2654,l3085,7840r-2654,l431,7283xm3085,7283r2653,l5738,7840r-2653,l3085,7283xm5738,7283r2654,l8392,7840r-2654,l5738,7283xm8392,7283r2653,l11045,7840r-2653,l8392,7283xm11045,7283r2654,l13699,7840r-2654,l11045,7283xm13699,7283r2653,l16352,7840r-2653,l13699,7283xe" filled="f" strokecolor="#3c3937" strokeweight="1pt">
              <v:stroke joinstyle="round"/>
              <v:formulas/>
              <v:path arrowok="t" o:connecttype="segments"/>
            </v:shape>
            <w10:wrap anchorx="page"/>
          </v:group>
        </w:pict>
      </w:r>
      <w:r>
        <w:pict w14:anchorId="52AF7708">
          <v:line id="_x0000_s1037" style="position:absolute;left:0;text-align:left;z-index:15737856;mso-position-horizontal-relative:page" from="331.1pt,16.75pt" to="21.55pt,16.75pt" strokecolor="#d8d8d8 [2732]" strokeweight="5pt">
            <w10:wrap anchorx="page"/>
          </v:line>
        </w:pict>
      </w:r>
      <w:r>
        <w:pict w14:anchorId="473D7E71">
          <v:line id="_x0000_s1036" style="position:absolute;left:0;text-align:left;z-index:15738368;mso-position-horizontal-relative:page" from="816pt,16.75pt" to="514.9pt,16.75pt" strokecolor="#d8d8d8 [2732]" strokeweight="5pt">
            <w10:wrap anchorx="page"/>
          </v:line>
        </w:pict>
      </w:r>
      <w:r w:rsidR="00410F0C">
        <w:rPr>
          <w:b/>
          <w:color w:val="1A232B"/>
          <w:sz w:val="48"/>
        </w:rPr>
        <w:t>Unit</w:t>
      </w:r>
      <w:r w:rsidR="00410F0C">
        <w:rPr>
          <w:b/>
          <w:color w:val="1A232B"/>
          <w:spacing w:val="-5"/>
          <w:sz w:val="48"/>
        </w:rPr>
        <w:t xml:space="preserve"> </w:t>
      </w:r>
      <w:r w:rsidR="00410F0C">
        <w:rPr>
          <w:b/>
          <w:color w:val="1A232B"/>
          <w:sz w:val="48"/>
        </w:rPr>
        <w:t>Overview</w:t>
      </w:r>
    </w:p>
    <w:p w14:paraId="3A3A98C4" w14:textId="77777777" w:rsidR="00EE64EC" w:rsidRPr="009F4C22" w:rsidRDefault="00410F0C">
      <w:pPr>
        <w:tabs>
          <w:tab w:val="left" w:pos="2658"/>
          <w:tab w:val="left" w:pos="5312"/>
          <w:tab w:val="left" w:pos="7966"/>
          <w:tab w:val="left" w:pos="10619"/>
          <w:tab w:val="left" w:pos="13273"/>
        </w:tabs>
        <w:spacing w:before="104"/>
        <w:ind w:left="5"/>
        <w:jc w:val="center"/>
        <w:rPr>
          <w:b/>
          <w:sz w:val="26"/>
        </w:rPr>
      </w:pPr>
      <w:r w:rsidRPr="009F4C22">
        <w:rPr>
          <w:b/>
          <w:color w:val="1A232B"/>
          <w:sz w:val="26"/>
        </w:rPr>
        <w:t>Lesson</w:t>
      </w:r>
      <w:r w:rsidRPr="009F4C22">
        <w:rPr>
          <w:b/>
          <w:color w:val="1A232B"/>
          <w:spacing w:val="-5"/>
          <w:sz w:val="26"/>
        </w:rPr>
        <w:t xml:space="preserve"> </w:t>
      </w:r>
      <w:r w:rsidRPr="009F4C22">
        <w:rPr>
          <w:b/>
          <w:color w:val="1A232B"/>
          <w:sz w:val="26"/>
        </w:rPr>
        <w:t>1</w:t>
      </w:r>
      <w:r w:rsidRPr="009F4C22">
        <w:rPr>
          <w:b/>
          <w:color w:val="1A232B"/>
          <w:sz w:val="26"/>
        </w:rPr>
        <w:tab/>
        <w:t>Lesson</w:t>
      </w:r>
      <w:r w:rsidRPr="009F4C22">
        <w:rPr>
          <w:b/>
          <w:color w:val="1A232B"/>
          <w:spacing w:val="-5"/>
          <w:sz w:val="26"/>
        </w:rPr>
        <w:t xml:space="preserve"> </w:t>
      </w:r>
      <w:r w:rsidRPr="009F4C22">
        <w:rPr>
          <w:b/>
          <w:color w:val="1A232B"/>
          <w:sz w:val="26"/>
        </w:rPr>
        <w:t>2</w:t>
      </w:r>
      <w:r w:rsidRPr="009F4C22">
        <w:rPr>
          <w:b/>
          <w:color w:val="1A232B"/>
          <w:sz w:val="26"/>
        </w:rPr>
        <w:tab/>
        <w:t>Lesson</w:t>
      </w:r>
      <w:r w:rsidRPr="009F4C22">
        <w:rPr>
          <w:b/>
          <w:color w:val="1A232B"/>
          <w:spacing w:val="-4"/>
          <w:sz w:val="26"/>
        </w:rPr>
        <w:t xml:space="preserve"> </w:t>
      </w:r>
      <w:r w:rsidRPr="009F4C22">
        <w:rPr>
          <w:b/>
          <w:color w:val="1A232B"/>
          <w:sz w:val="26"/>
        </w:rPr>
        <w:t>3</w:t>
      </w:r>
      <w:r w:rsidRPr="009F4C22">
        <w:rPr>
          <w:b/>
          <w:color w:val="1A232B"/>
          <w:sz w:val="26"/>
        </w:rPr>
        <w:tab/>
        <w:t>Lesson</w:t>
      </w:r>
      <w:r w:rsidRPr="009F4C22">
        <w:rPr>
          <w:b/>
          <w:color w:val="1A232B"/>
          <w:spacing w:val="-5"/>
          <w:sz w:val="26"/>
        </w:rPr>
        <w:t xml:space="preserve"> </w:t>
      </w:r>
      <w:r w:rsidRPr="009F4C22">
        <w:rPr>
          <w:b/>
          <w:color w:val="1A232B"/>
          <w:sz w:val="26"/>
        </w:rPr>
        <w:t>4</w:t>
      </w:r>
      <w:r w:rsidRPr="009F4C22">
        <w:rPr>
          <w:b/>
          <w:color w:val="1A232B"/>
          <w:sz w:val="26"/>
        </w:rPr>
        <w:tab/>
        <w:t>Lesson</w:t>
      </w:r>
      <w:r w:rsidRPr="009F4C22">
        <w:rPr>
          <w:b/>
          <w:color w:val="1A232B"/>
          <w:spacing w:val="-5"/>
          <w:sz w:val="26"/>
        </w:rPr>
        <w:t xml:space="preserve"> </w:t>
      </w:r>
      <w:r w:rsidRPr="009F4C22">
        <w:rPr>
          <w:b/>
          <w:color w:val="1A232B"/>
          <w:sz w:val="26"/>
        </w:rPr>
        <w:t>5</w:t>
      </w:r>
      <w:r w:rsidRPr="009F4C22">
        <w:rPr>
          <w:b/>
          <w:color w:val="1A232B"/>
          <w:sz w:val="26"/>
        </w:rPr>
        <w:tab/>
        <w:t>Lesson</w:t>
      </w:r>
      <w:r w:rsidRPr="009F4C22">
        <w:rPr>
          <w:b/>
          <w:color w:val="1A232B"/>
          <w:spacing w:val="-10"/>
          <w:sz w:val="26"/>
        </w:rPr>
        <w:t xml:space="preserve"> </w:t>
      </w:r>
      <w:r w:rsidRPr="009F4C22">
        <w:rPr>
          <w:b/>
          <w:color w:val="1A232B"/>
          <w:sz w:val="26"/>
        </w:rPr>
        <w:t>6</w:t>
      </w:r>
    </w:p>
    <w:p w14:paraId="75036221" w14:textId="77777777" w:rsidR="00EE64EC" w:rsidRDefault="00EE64EC">
      <w:pPr>
        <w:jc w:val="center"/>
        <w:rPr>
          <w:sz w:val="26"/>
        </w:rPr>
        <w:sectPr w:rsidR="00EE64EC">
          <w:pgSz w:w="16840" w:h="11910" w:orient="landscape"/>
          <w:pgMar w:top="80" w:right="360" w:bottom="320" w:left="300" w:header="0" w:footer="123" w:gutter="0"/>
          <w:cols w:space="720"/>
        </w:sectPr>
      </w:pPr>
    </w:p>
    <w:p w14:paraId="1DD87E68" w14:textId="77777777" w:rsidR="00EE64EC" w:rsidRPr="009F4C22" w:rsidRDefault="00410F0C" w:rsidP="009F4C22">
      <w:pPr>
        <w:pStyle w:val="Heading1"/>
        <w:spacing w:before="140"/>
        <w:ind w:right="-141"/>
      </w:pPr>
      <w:r w:rsidRPr="009F4C22">
        <w:rPr>
          <w:color w:val="1A232B"/>
        </w:rPr>
        <w:t>Key</w:t>
      </w:r>
      <w:r w:rsidRPr="009F4C22">
        <w:rPr>
          <w:color w:val="1A232B"/>
          <w:spacing w:val="-6"/>
        </w:rPr>
        <w:t xml:space="preserve"> </w:t>
      </w:r>
      <w:r w:rsidRPr="009F4C22">
        <w:rPr>
          <w:color w:val="1A232B"/>
        </w:rPr>
        <w:t>question:</w:t>
      </w:r>
    </w:p>
    <w:p w14:paraId="15761D59" w14:textId="77777777" w:rsidR="00EE64EC" w:rsidRPr="009F4C22" w:rsidRDefault="00410F0C" w:rsidP="009F4C22">
      <w:pPr>
        <w:pStyle w:val="BodyText"/>
        <w:spacing w:before="20" w:line="264" w:lineRule="auto"/>
        <w:ind w:left="300" w:right="-141"/>
      </w:pPr>
      <w:r w:rsidRPr="009F4C22">
        <w:rPr>
          <w:color w:val="1A232B"/>
        </w:rPr>
        <w:t>What</w:t>
      </w:r>
      <w:r w:rsidRPr="009F4C22">
        <w:rPr>
          <w:color w:val="1A232B"/>
          <w:spacing w:val="7"/>
        </w:rPr>
        <w:t xml:space="preserve"> </w:t>
      </w:r>
      <w:r w:rsidRPr="009F4C22">
        <w:rPr>
          <w:color w:val="1A232B"/>
        </w:rPr>
        <w:t>are</w:t>
      </w:r>
      <w:r w:rsidRPr="009F4C22">
        <w:rPr>
          <w:color w:val="1A232B"/>
          <w:spacing w:val="7"/>
        </w:rPr>
        <w:t xml:space="preserve"> </w:t>
      </w:r>
      <w:r w:rsidRPr="009F4C22">
        <w:rPr>
          <w:color w:val="1A232B"/>
        </w:rPr>
        <w:t>the</w:t>
      </w:r>
      <w:r w:rsidRPr="009F4C22">
        <w:rPr>
          <w:color w:val="1A232B"/>
          <w:spacing w:val="8"/>
        </w:rPr>
        <w:t xml:space="preserve"> </w:t>
      </w:r>
      <w:r w:rsidRPr="009F4C22">
        <w:rPr>
          <w:color w:val="1A232B"/>
        </w:rPr>
        <w:t>names</w:t>
      </w:r>
      <w:r w:rsidRPr="009F4C22">
        <w:rPr>
          <w:color w:val="1A232B"/>
          <w:spacing w:val="7"/>
        </w:rPr>
        <w:t xml:space="preserve"> </w:t>
      </w:r>
      <w:r w:rsidRPr="009F4C22">
        <w:rPr>
          <w:color w:val="1A232B"/>
        </w:rPr>
        <w:t>of</w:t>
      </w:r>
      <w:r w:rsidRPr="009F4C22">
        <w:rPr>
          <w:color w:val="1A232B"/>
          <w:spacing w:val="7"/>
        </w:rPr>
        <w:t xml:space="preserve"> </w:t>
      </w:r>
      <w:r w:rsidRPr="009F4C22">
        <w:rPr>
          <w:color w:val="1A232B"/>
        </w:rPr>
        <w:t>the</w:t>
      </w:r>
      <w:r w:rsidRPr="009F4C22">
        <w:rPr>
          <w:color w:val="1A232B"/>
          <w:spacing w:val="1"/>
        </w:rPr>
        <w:t xml:space="preserve"> </w:t>
      </w:r>
      <w:r w:rsidRPr="009F4C22">
        <w:rPr>
          <w:color w:val="1A232B"/>
        </w:rPr>
        <w:t>planets</w:t>
      </w:r>
      <w:r w:rsidRPr="009F4C22">
        <w:rPr>
          <w:color w:val="1A232B"/>
          <w:spacing w:val="-3"/>
        </w:rPr>
        <w:t xml:space="preserve"> </w:t>
      </w:r>
      <w:r w:rsidRPr="009F4C22">
        <w:rPr>
          <w:color w:val="1A232B"/>
        </w:rPr>
        <w:t>in</w:t>
      </w:r>
      <w:r w:rsidRPr="009F4C22">
        <w:rPr>
          <w:color w:val="1A232B"/>
          <w:spacing w:val="-2"/>
        </w:rPr>
        <w:t xml:space="preserve"> </w:t>
      </w:r>
      <w:r w:rsidRPr="009F4C22">
        <w:rPr>
          <w:color w:val="1A232B"/>
        </w:rPr>
        <w:t>the</w:t>
      </w:r>
      <w:r w:rsidRPr="009F4C22">
        <w:rPr>
          <w:color w:val="1A232B"/>
          <w:spacing w:val="-3"/>
        </w:rPr>
        <w:t xml:space="preserve"> </w:t>
      </w:r>
      <w:r w:rsidRPr="009F4C22">
        <w:rPr>
          <w:color w:val="1A232B"/>
        </w:rPr>
        <w:t>solar</w:t>
      </w:r>
      <w:r w:rsidRPr="009F4C22">
        <w:rPr>
          <w:color w:val="1A232B"/>
          <w:spacing w:val="-2"/>
        </w:rPr>
        <w:t xml:space="preserve"> </w:t>
      </w:r>
      <w:r w:rsidRPr="009F4C22">
        <w:rPr>
          <w:color w:val="1A232B"/>
        </w:rPr>
        <w:t>system?</w:t>
      </w:r>
    </w:p>
    <w:p w14:paraId="6F509055" w14:textId="77777777" w:rsidR="00EE64EC" w:rsidRDefault="00EE64EC">
      <w:pPr>
        <w:pStyle w:val="BodyText"/>
        <w:rPr>
          <w:sz w:val="20"/>
        </w:rPr>
      </w:pPr>
    </w:p>
    <w:p w14:paraId="00BE0525" w14:textId="77777777" w:rsidR="00EE64EC" w:rsidRPr="009F4C22" w:rsidRDefault="00410F0C" w:rsidP="009F4C22">
      <w:pPr>
        <w:pStyle w:val="Heading1"/>
        <w:spacing w:before="162"/>
        <w:ind w:right="-141"/>
      </w:pPr>
      <w:r w:rsidRPr="009F4C22">
        <w:rPr>
          <w:color w:val="1A232B"/>
        </w:rPr>
        <w:t>Learning</w:t>
      </w:r>
      <w:r w:rsidRPr="009F4C22">
        <w:rPr>
          <w:color w:val="1A232B"/>
          <w:spacing w:val="1"/>
        </w:rPr>
        <w:t xml:space="preserve"> </w:t>
      </w:r>
      <w:r w:rsidRPr="009F4C22">
        <w:rPr>
          <w:color w:val="1A232B"/>
        </w:rPr>
        <w:t>objective:</w:t>
      </w:r>
    </w:p>
    <w:p w14:paraId="14D7FE16" w14:textId="77777777" w:rsidR="00EE64EC" w:rsidRPr="009F4C22" w:rsidRDefault="00410F0C" w:rsidP="009F4C22">
      <w:pPr>
        <w:pStyle w:val="BodyText"/>
        <w:spacing w:before="20" w:line="264" w:lineRule="auto"/>
        <w:ind w:left="300" w:right="-141"/>
      </w:pPr>
      <w:r w:rsidRPr="009F4C22">
        <w:rPr>
          <w:color w:val="1A232B"/>
        </w:rPr>
        <w:t>I can describe the planets in</w:t>
      </w:r>
      <w:r w:rsidRPr="009F4C22">
        <w:rPr>
          <w:color w:val="1A232B"/>
          <w:spacing w:val="-42"/>
        </w:rPr>
        <w:t xml:space="preserve"> </w:t>
      </w:r>
      <w:r w:rsidRPr="009F4C22">
        <w:rPr>
          <w:color w:val="1A232B"/>
        </w:rPr>
        <w:t>the</w:t>
      </w:r>
      <w:r w:rsidRPr="009F4C22">
        <w:rPr>
          <w:color w:val="1A232B"/>
          <w:spacing w:val="-7"/>
        </w:rPr>
        <w:t xml:space="preserve"> </w:t>
      </w:r>
      <w:r w:rsidRPr="009F4C22">
        <w:rPr>
          <w:color w:val="1A232B"/>
        </w:rPr>
        <w:t>solar</w:t>
      </w:r>
      <w:r w:rsidRPr="009F4C22">
        <w:rPr>
          <w:color w:val="1A232B"/>
          <w:spacing w:val="-7"/>
        </w:rPr>
        <w:t xml:space="preserve"> </w:t>
      </w:r>
      <w:r w:rsidRPr="009F4C22">
        <w:rPr>
          <w:color w:val="1A232B"/>
        </w:rPr>
        <w:t>system</w:t>
      </w:r>
    </w:p>
    <w:p w14:paraId="3D3B5AD3" w14:textId="77777777" w:rsidR="00EE64EC" w:rsidRDefault="00EE64EC">
      <w:pPr>
        <w:pStyle w:val="BodyText"/>
        <w:rPr>
          <w:sz w:val="20"/>
        </w:rPr>
      </w:pPr>
    </w:p>
    <w:p w14:paraId="291824E9" w14:textId="77777777" w:rsidR="00EE64EC" w:rsidRDefault="00EE64EC">
      <w:pPr>
        <w:pStyle w:val="BodyText"/>
        <w:rPr>
          <w:sz w:val="20"/>
        </w:rPr>
      </w:pPr>
    </w:p>
    <w:p w14:paraId="1E4CCF1F" w14:textId="77777777" w:rsidR="00EE64EC" w:rsidRDefault="00EE64EC">
      <w:pPr>
        <w:pStyle w:val="BodyText"/>
        <w:rPr>
          <w:sz w:val="20"/>
        </w:rPr>
      </w:pPr>
    </w:p>
    <w:p w14:paraId="03B28EE3" w14:textId="77777777" w:rsidR="00EE64EC" w:rsidRPr="009F4C22" w:rsidRDefault="00410F0C">
      <w:pPr>
        <w:pStyle w:val="Heading1"/>
        <w:spacing w:before="171"/>
        <w:ind w:left="299"/>
      </w:pPr>
      <w:r w:rsidRPr="009F4C22">
        <w:rPr>
          <w:color w:val="1A232B"/>
        </w:rPr>
        <w:t>Success</w:t>
      </w:r>
      <w:r w:rsidRPr="009F4C22">
        <w:rPr>
          <w:color w:val="1A232B"/>
          <w:spacing w:val="8"/>
        </w:rPr>
        <w:t xml:space="preserve"> </w:t>
      </w:r>
      <w:r w:rsidRPr="009F4C22">
        <w:rPr>
          <w:color w:val="1A232B"/>
        </w:rPr>
        <w:t>criteria:</w:t>
      </w:r>
    </w:p>
    <w:p w14:paraId="74205DE6" w14:textId="77777777" w:rsidR="00EE64EC" w:rsidRPr="009F4C22" w:rsidRDefault="00410F0C" w:rsidP="009F4C22">
      <w:pPr>
        <w:pStyle w:val="BodyText"/>
        <w:spacing w:before="20" w:line="264" w:lineRule="auto"/>
        <w:ind w:left="299" w:right="1"/>
        <w:rPr>
          <w:spacing w:val="-6"/>
        </w:rPr>
      </w:pPr>
      <w:r w:rsidRPr="009F4C22">
        <w:rPr>
          <w:color w:val="1A232B"/>
          <w:spacing w:val="-6"/>
        </w:rPr>
        <w:t>By the end of this lesson, children will be able to name the planets in the solar system based on their distance from the Sun. They will understand that the Sun is a star (not a planet). They will know some facts about a chosen planet.</w:t>
      </w:r>
    </w:p>
    <w:p w14:paraId="18BF2CAE" w14:textId="77777777" w:rsidR="00EE64EC" w:rsidRPr="009F4C22" w:rsidRDefault="00410F0C" w:rsidP="009F4C22">
      <w:pPr>
        <w:pStyle w:val="Heading1"/>
        <w:spacing w:before="140"/>
        <w:jc w:val="both"/>
      </w:pPr>
      <w:r>
        <w:rPr>
          <w:b w:val="0"/>
        </w:rPr>
        <w:br w:type="column"/>
      </w:r>
      <w:r w:rsidRPr="009F4C22">
        <w:rPr>
          <w:color w:val="1A232B"/>
        </w:rPr>
        <w:t>Key question:</w:t>
      </w:r>
    </w:p>
    <w:p w14:paraId="7921C6E1" w14:textId="77777777" w:rsidR="00EE64EC" w:rsidRPr="009F4C22" w:rsidRDefault="00410F0C" w:rsidP="009F4C22">
      <w:pPr>
        <w:pStyle w:val="BodyText"/>
        <w:spacing w:before="21" w:line="264" w:lineRule="auto"/>
        <w:ind w:left="300"/>
        <w:jc w:val="both"/>
      </w:pPr>
      <w:r w:rsidRPr="009F4C22">
        <w:rPr>
          <w:color w:val="1A232B"/>
        </w:rPr>
        <w:t>How do we know the Earth is a sphere?</w:t>
      </w:r>
    </w:p>
    <w:p w14:paraId="1FD7A45F" w14:textId="77777777" w:rsidR="00EE64EC" w:rsidRDefault="00EE64EC">
      <w:pPr>
        <w:pStyle w:val="BodyText"/>
        <w:rPr>
          <w:sz w:val="20"/>
        </w:rPr>
      </w:pPr>
    </w:p>
    <w:p w14:paraId="2EC98317" w14:textId="77777777" w:rsidR="00EE64EC" w:rsidRPr="009F4C22" w:rsidRDefault="00410F0C" w:rsidP="009F4C22">
      <w:pPr>
        <w:pStyle w:val="Heading1"/>
        <w:spacing w:before="161"/>
        <w:ind w:right="-117"/>
      </w:pPr>
      <w:r w:rsidRPr="009F4C22">
        <w:rPr>
          <w:color w:val="1A232B"/>
        </w:rPr>
        <w:t>Learning objective:</w:t>
      </w:r>
    </w:p>
    <w:p w14:paraId="03B6D423" w14:textId="77777777" w:rsidR="00EE64EC" w:rsidRPr="009F4C22" w:rsidRDefault="00410F0C" w:rsidP="009F4C22">
      <w:pPr>
        <w:pStyle w:val="BodyText"/>
        <w:spacing w:before="20" w:line="264" w:lineRule="auto"/>
        <w:ind w:left="300" w:right="-117"/>
        <w:rPr>
          <w:spacing w:val="-6"/>
        </w:rPr>
      </w:pPr>
      <w:r w:rsidRPr="009F4C22">
        <w:rPr>
          <w:color w:val="1A232B"/>
          <w:spacing w:val="-6"/>
        </w:rPr>
        <w:t>I can describe the Sun, Earth and Moon as approximately spherical bodies.</w:t>
      </w:r>
    </w:p>
    <w:p w14:paraId="17F500D5" w14:textId="77777777" w:rsidR="00EE64EC" w:rsidRDefault="00EE64EC">
      <w:pPr>
        <w:pStyle w:val="BodyText"/>
        <w:rPr>
          <w:sz w:val="20"/>
        </w:rPr>
      </w:pPr>
    </w:p>
    <w:p w14:paraId="2D2DB51C" w14:textId="77777777" w:rsidR="00EE64EC" w:rsidRDefault="00EE64EC">
      <w:pPr>
        <w:pStyle w:val="BodyText"/>
        <w:rPr>
          <w:sz w:val="20"/>
        </w:rPr>
      </w:pPr>
    </w:p>
    <w:p w14:paraId="4D89C2D2" w14:textId="77777777" w:rsidR="00EE64EC" w:rsidRPr="00933272" w:rsidRDefault="00410F0C">
      <w:pPr>
        <w:pStyle w:val="Heading1"/>
        <w:spacing w:before="173"/>
        <w:ind w:left="299"/>
      </w:pPr>
      <w:r w:rsidRPr="00933272">
        <w:rPr>
          <w:color w:val="1A232B"/>
        </w:rPr>
        <w:t>Success</w:t>
      </w:r>
      <w:r w:rsidRPr="00933272">
        <w:rPr>
          <w:color w:val="1A232B"/>
          <w:spacing w:val="7"/>
        </w:rPr>
        <w:t xml:space="preserve"> </w:t>
      </w:r>
      <w:r w:rsidRPr="00933272">
        <w:rPr>
          <w:color w:val="1A232B"/>
        </w:rPr>
        <w:t>criteria:</w:t>
      </w:r>
    </w:p>
    <w:p w14:paraId="3903CF5A" w14:textId="77777777" w:rsidR="00EE64EC" w:rsidRPr="00933272" w:rsidRDefault="00410F0C" w:rsidP="00933272">
      <w:pPr>
        <w:pStyle w:val="BodyText"/>
        <w:spacing w:before="20" w:line="264" w:lineRule="auto"/>
        <w:ind w:left="299" w:right="-117"/>
        <w:rPr>
          <w:spacing w:val="-6"/>
        </w:rPr>
      </w:pPr>
      <w:r w:rsidRPr="00933272">
        <w:rPr>
          <w:color w:val="1A232B"/>
          <w:spacing w:val="-6"/>
        </w:rPr>
        <w:t xml:space="preserve">By the end of this lesson, children will be able to describe the Earth as a spherical body. </w:t>
      </w:r>
      <w:r w:rsidRPr="00933272">
        <w:rPr>
          <w:color w:val="1A232B"/>
          <w:spacing w:val="-4"/>
        </w:rPr>
        <w:t>They will understand how it</w:t>
      </w:r>
      <w:r w:rsidRPr="00933272">
        <w:rPr>
          <w:color w:val="1A232B"/>
          <w:spacing w:val="-6"/>
        </w:rPr>
        <w:t xml:space="preserve"> was discovered that the Earth was r</w:t>
      </w:r>
      <w:r w:rsidR="00F62F39">
        <w:rPr>
          <w:color w:val="1A232B"/>
          <w:spacing w:val="-6"/>
        </w:rPr>
        <w:t>ound and not flat by the Greek philosopher</w:t>
      </w:r>
      <w:r w:rsidRPr="00933272">
        <w:rPr>
          <w:color w:val="1A232B"/>
          <w:spacing w:val="-6"/>
        </w:rPr>
        <w:t xml:space="preserve"> Aristotle.</w:t>
      </w:r>
    </w:p>
    <w:p w14:paraId="62367A19" w14:textId="77777777" w:rsidR="00EE64EC" w:rsidRPr="009F4C22" w:rsidRDefault="00410F0C">
      <w:pPr>
        <w:pStyle w:val="Heading1"/>
        <w:spacing w:before="142"/>
      </w:pPr>
      <w:r>
        <w:rPr>
          <w:b w:val="0"/>
        </w:rPr>
        <w:br w:type="column"/>
      </w:r>
      <w:r w:rsidRPr="009F4C22">
        <w:rPr>
          <w:color w:val="1A232B"/>
        </w:rPr>
        <w:t>Key question:</w:t>
      </w:r>
    </w:p>
    <w:p w14:paraId="5EF6F915" w14:textId="77777777" w:rsidR="00EE64EC" w:rsidRPr="009F4C22" w:rsidRDefault="00410F0C" w:rsidP="009F4C22">
      <w:pPr>
        <w:pStyle w:val="BodyText"/>
        <w:spacing w:before="20" w:line="264" w:lineRule="auto"/>
        <w:ind w:left="300" w:right="65"/>
      </w:pPr>
      <w:r w:rsidRPr="009F4C22">
        <w:rPr>
          <w:color w:val="1A232B"/>
        </w:rPr>
        <w:t>How long does it take for Earth (and other planets) to orbit the Sun once?</w:t>
      </w:r>
    </w:p>
    <w:p w14:paraId="43BE78F7" w14:textId="77777777" w:rsidR="00EE64EC" w:rsidRPr="009F4C22" w:rsidRDefault="00410F0C">
      <w:pPr>
        <w:pStyle w:val="Heading1"/>
        <w:spacing w:before="162"/>
      </w:pPr>
      <w:r w:rsidRPr="009F4C22">
        <w:rPr>
          <w:color w:val="1A232B"/>
        </w:rPr>
        <w:t>Learning</w:t>
      </w:r>
      <w:r w:rsidRPr="009F4C22">
        <w:rPr>
          <w:color w:val="1A232B"/>
          <w:spacing w:val="1"/>
        </w:rPr>
        <w:t xml:space="preserve"> </w:t>
      </w:r>
      <w:r w:rsidRPr="009F4C22">
        <w:rPr>
          <w:color w:val="1A232B"/>
        </w:rPr>
        <w:t>objective:</w:t>
      </w:r>
    </w:p>
    <w:p w14:paraId="7D336981" w14:textId="77777777" w:rsidR="00EE64EC" w:rsidRDefault="00410F0C" w:rsidP="009F4C22">
      <w:pPr>
        <w:pStyle w:val="BodyText"/>
        <w:spacing w:before="20" w:line="264" w:lineRule="auto"/>
        <w:ind w:left="300" w:right="-77"/>
      </w:pPr>
      <w:r w:rsidRPr="009F4C22">
        <w:rPr>
          <w:color w:val="1A232B"/>
          <w:spacing w:val="-6"/>
        </w:rPr>
        <w:t>I can describe the movement of the Earth, and other planets, relative to the Sun in the solar</w:t>
      </w:r>
      <w:r>
        <w:rPr>
          <w:color w:val="1A232B"/>
          <w:spacing w:val="1"/>
          <w:w w:val="95"/>
        </w:rPr>
        <w:t xml:space="preserve"> </w:t>
      </w:r>
      <w:r>
        <w:rPr>
          <w:color w:val="1A232B"/>
        </w:rPr>
        <w:t>system.</w:t>
      </w:r>
    </w:p>
    <w:p w14:paraId="38636888" w14:textId="77777777" w:rsidR="00EE64EC" w:rsidRDefault="00EE64EC">
      <w:pPr>
        <w:pStyle w:val="BodyText"/>
        <w:rPr>
          <w:sz w:val="20"/>
        </w:rPr>
      </w:pPr>
    </w:p>
    <w:p w14:paraId="58AE0E2F" w14:textId="77777777" w:rsidR="00EE64EC" w:rsidRPr="00933272" w:rsidRDefault="00410F0C">
      <w:pPr>
        <w:pStyle w:val="Heading1"/>
        <w:spacing w:before="175"/>
        <w:ind w:left="299"/>
      </w:pPr>
      <w:r w:rsidRPr="00933272">
        <w:rPr>
          <w:color w:val="1A232B"/>
        </w:rPr>
        <w:t>Success</w:t>
      </w:r>
      <w:r w:rsidRPr="00933272">
        <w:rPr>
          <w:color w:val="1A232B"/>
          <w:spacing w:val="7"/>
        </w:rPr>
        <w:t xml:space="preserve"> </w:t>
      </w:r>
      <w:r w:rsidRPr="00933272">
        <w:rPr>
          <w:color w:val="1A232B"/>
        </w:rPr>
        <w:t>criteria:</w:t>
      </w:r>
    </w:p>
    <w:p w14:paraId="286306AE" w14:textId="77777777" w:rsidR="00EE64EC" w:rsidRPr="00933272" w:rsidRDefault="00410F0C" w:rsidP="00933272">
      <w:pPr>
        <w:pStyle w:val="BodyText"/>
        <w:spacing w:before="21" w:line="264" w:lineRule="auto"/>
        <w:ind w:left="299" w:right="-77"/>
        <w:rPr>
          <w:spacing w:val="-4"/>
        </w:rPr>
      </w:pPr>
      <w:r w:rsidRPr="00933272">
        <w:rPr>
          <w:color w:val="1A232B"/>
        </w:rPr>
        <w:t>By the end of this lesson,</w:t>
      </w:r>
      <w:r>
        <w:rPr>
          <w:color w:val="1A232B"/>
          <w:spacing w:val="1"/>
          <w:w w:val="95"/>
        </w:rPr>
        <w:t xml:space="preserve"> </w:t>
      </w:r>
      <w:r w:rsidRPr="00933272">
        <w:rPr>
          <w:color w:val="1A232B"/>
          <w:spacing w:val="-6"/>
        </w:rPr>
        <w:t>children will be able to describe</w:t>
      </w:r>
      <w:r w:rsidRPr="00933272">
        <w:rPr>
          <w:color w:val="1A232B"/>
          <w:spacing w:val="-4"/>
        </w:rPr>
        <w:t xml:space="preserve"> the movement of the Earth, </w:t>
      </w:r>
      <w:r w:rsidRPr="00933272">
        <w:rPr>
          <w:color w:val="1A232B"/>
          <w:spacing w:val="-2"/>
        </w:rPr>
        <w:t>and other planets relative to</w:t>
      </w:r>
      <w:r w:rsidRPr="00933272">
        <w:rPr>
          <w:color w:val="1A232B"/>
          <w:spacing w:val="-4"/>
        </w:rPr>
        <w:t xml:space="preserve"> the Sun. They will understand that a year is the amount of </w:t>
      </w:r>
      <w:r w:rsidRPr="00933272">
        <w:rPr>
          <w:color w:val="1A232B"/>
          <w:spacing w:val="-2"/>
        </w:rPr>
        <w:t>time it takes for a planet to</w:t>
      </w:r>
      <w:r w:rsidRPr="00933272">
        <w:rPr>
          <w:color w:val="1A232B"/>
          <w:spacing w:val="-4"/>
        </w:rPr>
        <w:t xml:space="preserve"> orbit the Sun once, and it is</w:t>
      </w:r>
    </w:p>
    <w:p w14:paraId="7A04005F" w14:textId="77777777" w:rsidR="00EE64EC" w:rsidRDefault="00410F0C" w:rsidP="00933272">
      <w:pPr>
        <w:pStyle w:val="BodyText"/>
        <w:spacing w:line="264" w:lineRule="auto"/>
        <w:ind w:left="299" w:right="-77"/>
      </w:pPr>
      <w:r w:rsidRPr="00933272">
        <w:rPr>
          <w:color w:val="1A232B"/>
          <w:spacing w:val="-4"/>
        </w:rPr>
        <w:t>di</w:t>
      </w:r>
      <w:r w:rsidR="00933272" w:rsidRPr="00933272">
        <w:rPr>
          <w:color w:val="1A232B"/>
          <w:spacing w:val="-4"/>
        </w:rPr>
        <w:t>ff</w:t>
      </w:r>
      <w:r w:rsidRPr="00933272">
        <w:rPr>
          <w:color w:val="1A232B"/>
          <w:spacing w:val="-4"/>
        </w:rPr>
        <w:t>erent for each planet. They will be able to complete a maths activity that links to the time taken for each planet to</w:t>
      </w:r>
      <w:r>
        <w:rPr>
          <w:color w:val="1A232B"/>
          <w:spacing w:val="1"/>
          <w:w w:val="95"/>
        </w:rPr>
        <w:t xml:space="preserve"> </w:t>
      </w:r>
      <w:r>
        <w:rPr>
          <w:color w:val="1A232B"/>
        </w:rPr>
        <w:t>orbit</w:t>
      </w:r>
      <w:r>
        <w:rPr>
          <w:color w:val="1A232B"/>
          <w:spacing w:val="-3"/>
        </w:rPr>
        <w:t xml:space="preserve"> </w:t>
      </w:r>
      <w:r>
        <w:rPr>
          <w:color w:val="1A232B"/>
        </w:rPr>
        <w:t>the</w:t>
      </w:r>
      <w:r>
        <w:rPr>
          <w:color w:val="1A232B"/>
          <w:spacing w:val="-2"/>
        </w:rPr>
        <w:t xml:space="preserve"> </w:t>
      </w:r>
      <w:r>
        <w:rPr>
          <w:color w:val="1A232B"/>
        </w:rPr>
        <w:t>sun.</w:t>
      </w:r>
    </w:p>
    <w:p w14:paraId="068F4170" w14:textId="77777777" w:rsidR="00EE64EC" w:rsidRPr="009F4C22" w:rsidRDefault="00410F0C">
      <w:pPr>
        <w:pStyle w:val="Heading1"/>
        <w:spacing w:before="142"/>
      </w:pPr>
      <w:r>
        <w:rPr>
          <w:b w:val="0"/>
        </w:rPr>
        <w:br w:type="column"/>
      </w:r>
      <w:r w:rsidRPr="009F4C22">
        <w:rPr>
          <w:color w:val="1A232B"/>
        </w:rPr>
        <w:t>Key question:</w:t>
      </w:r>
    </w:p>
    <w:p w14:paraId="40CE2228" w14:textId="77777777" w:rsidR="00EE64EC" w:rsidRPr="009F4C22" w:rsidRDefault="00410F0C" w:rsidP="009F4C22">
      <w:pPr>
        <w:pStyle w:val="BodyText"/>
        <w:spacing w:before="20" w:line="264" w:lineRule="auto"/>
        <w:ind w:left="300" w:right="-117"/>
      </w:pPr>
      <w:r w:rsidRPr="009F4C22">
        <w:rPr>
          <w:color w:val="1A232B"/>
          <w:spacing w:val="-4"/>
        </w:rPr>
        <w:t>What is the largest object that</w:t>
      </w:r>
      <w:r w:rsidRPr="009F4C22">
        <w:rPr>
          <w:color w:val="1A232B"/>
        </w:rPr>
        <w:t xml:space="preserve"> orbits the Earth?</w:t>
      </w:r>
    </w:p>
    <w:p w14:paraId="3F012269" w14:textId="77777777" w:rsidR="00EE64EC" w:rsidRDefault="00EE64EC">
      <w:pPr>
        <w:pStyle w:val="BodyText"/>
        <w:rPr>
          <w:sz w:val="20"/>
        </w:rPr>
      </w:pPr>
    </w:p>
    <w:p w14:paraId="2991F3BB" w14:textId="77777777" w:rsidR="00EE64EC" w:rsidRPr="009F4C22" w:rsidRDefault="00410F0C">
      <w:pPr>
        <w:pStyle w:val="Heading1"/>
        <w:spacing w:before="159"/>
      </w:pPr>
      <w:r w:rsidRPr="009F4C22">
        <w:rPr>
          <w:color w:val="1A232B"/>
        </w:rPr>
        <w:t>Learning</w:t>
      </w:r>
      <w:r w:rsidRPr="009F4C22">
        <w:rPr>
          <w:color w:val="1A232B"/>
          <w:spacing w:val="1"/>
        </w:rPr>
        <w:t xml:space="preserve"> </w:t>
      </w:r>
      <w:r w:rsidRPr="009F4C22">
        <w:rPr>
          <w:color w:val="1A232B"/>
        </w:rPr>
        <w:t>objective:</w:t>
      </w:r>
    </w:p>
    <w:p w14:paraId="5F4021C0" w14:textId="77777777" w:rsidR="00EE64EC" w:rsidRPr="009F4C22" w:rsidRDefault="00410F0C" w:rsidP="009F4C22">
      <w:pPr>
        <w:pStyle w:val="BodyText"/>
        <w:spacing w:before="20" w:line="264" w:lineRule="auto"/>
        <w:ind w:left="300" w:right="-117"/>
        <w:rPr>
          <w:spacing w:val="-8"/>
        </w:rPr>
      </w:pPr>
      <w:r w:rsidRPr="009F4C22">
        <w:rPr>
          <w:color w:val="1A232B"/>
          <w:spacing w:val="-8"/>
        </w:rPr>
        <w:t>I can describe the movement of the Moon relative to the Earth.</w:t>
      </w:r>
    </w:p>
    <w:p w14:paraId="3A5BB444" w14:textId="77777777" w:rsidR="00EE64EC" w:rsidRDefault="00EE64EC">
      <w:pPr>
        <w:pStyle w:val="BodyText"/>
        <w:rPr>
          <w:sz w:val="20"/>
        </w:rPr>
      </w:pPr>
    </w:p>
    <w:p w14:paraId="6B1F75A8" w14:textId="77777777" w:rsidR="00EE64EC" w:rsidRDefault="00EE64EC">
      <w:pPr>
        <w:pStyle w:val="BodyText"/>
        <w:rPr>
          <w:sz w:val="20"/>
        </w:rPr>
      </w:pPr>
    </w:p>
    <w:p w14:paraId="30F1AFE2" w14:textId="77777777" w:rsidR="00EE64EC" w:rsidRDefault="00EE64EC">
      <w:pPr>
        <w:pStyle w:val="BodyText"/>
        <w:rPr>
          <w:sz w:val="20"/>
        </w:rPr>
      </w:pPr>
    </w:p>
    <w:p w14:paraId="42F542B3" w14:textId="77777777" w:rsidR="00EE64EC" w:rsidRPr="00331B1F" w:rsidRDefault="00410F0C">
      <w:pPr>
        <w:pStyle w:val="Heading1"/>
        <w:spacing w:before="170"/>
        <w:ind w:left="299"/>
      </w:pPr>
      <w:r w:rsidRPr="00331B1F">
        <w:rPr>
          <w:color w:val="1A232B"/>
        </w:rPr>
        <w:t>Success</w:t>
      </w:r>
      <w:r w:rsidRPr="00331B1F">
        <w:rPr>
          <w:color w:val="1A232B"/>
          <w:spacing w:val="7"/>
        </w:rPr>
        <w:t xml:space="preserve"> </w:t>
      </w:r>
      <w:r w:rsidRPr="00331B1F">
        <w:rPr>
          <w:color w:val="1A232B"/>
        </w:rPr>
        <w:t>criteria:</w:t>
      </w:r>
    </w:p>
    <w:p w14:paraId="560C9F73" w14:textId="77777777" w:rsidR="00EE64EC" w:rsidRDefault="00410F0C" w:rsidP="00331B1F">
      <w:pPr>
        <w:pStyle w:val="BodyText"/>
        <w:spacing w:before="21" w:line="264" w:lineRule="auto"/>
        <w:ind w:left="299" w:right="-117"/>
      </w:pPr>
      <w:r w:rsidRPr="00331B1F">
        <w:rPr>
          <w:color w:val="1A232B"/>
        </w:rPr>
        <w:t>By the end of this lesson,</w:t>
      </w:r>
      <w:r>
        <w:rPr>
          <w:color w:val="1A232B"/>
          <w:spacing w:val="1"/>
          <w:w w:val="95"/>
        </w:rPr>
        <w:t xml:space="preserve"> </w:t>
      </w:r>
      <w:r w:rsidRPr="00331B1F">
        <w:rPr>
          <w:color w:val="1A232B"/>
          <w:spacing w:val="-6"/>
        </w:rPr>
        <w:t>children will be able to describe</w:t>
      </w:r>
      <w:r w:rsidRPr="00331B1F">
        <w:rPr>
          <w:color w:val="1A232B"/>
          <w:spacing w:val="-4"/>
        </w:rPr>
        <w:t xml:space="preserve"> the movement of the Moon in relation to the Earth. They will learn that the Moon is the largest object that orbits the </w:t>
      </w:r>
      <w:r w:rsidRPr="00F62F39">
        <w:rPr>
          <w:color w:val="1A232B"/>
          <w:spacing w:val="-6"/>
        </w:rPr>
        <w:t>Earth and that we only see one</w:t>
      </w:r>
      <w:r w:rsidRPr="00331B1F">
        <w:rPr>
          <w:color w:val="1A232B"/>
          <w:spacing w:val="-4"/>
        </w:rPr>
        <w:t xml:space="preserve"> side of the Moon from Earth. Children who complete the </w:t>
      </w:r>
      <w:r w:rsidRPr="00331B1F">
        <w:rPr>
          <w:color w:val="1A232B"/>
          <w:spacing w:val="-6"/>
        </w:rPr>
        <w:t>challenge activity, will research</w:t>
      </w:r>
      <w:r>
        <w:rPr>
          <w:color w:val="1A232B"/>
          <w:spacing w:val="-42"/>
          <w:w w:val="90"/>
        </w:rPr>
        <w:t xml:space="preserve"> </w:t>
      </w:r>
      <w:r>
        <w:rPr>
          <w:color w:val="1A232B"/>
        </w:rPr>
        <w:t>facts</w:t>
      </w:r>
      <w:r>
        <w:rPr>
          <w:color w:val="1A232B"/>
          <w:spacing w:val="-7"/>
        </w:rPr>
        <w:t xml:space="preserve"> </w:t>
      </w:r>
      <w:r>
        <w:rPr>
          <w:color w:val="1A232B"/>
        </w:rPr>
        <w:t>about</w:t>
      </w:r>
      <w:r>
        <w:rPr>
          <w:color w:val="1A232B"/>
          <w:spacing w:val="-7"/>
        </w:rPr>
        <w:t xml:space="preserve"> </w:t>
      </w:r>
      <w:r>
        <w:rPr>
          <w:color w:val="1A232B"/>
        </w:rPr>
        <w:t>the</w:t>
      </w:r>
      <w:r>
        <w:rPr>
          <w:color w:val="1A232B"/>
          <w:spacing w:val="-7"/>
        </w:rPr>
        <w:t xml:space="preserve"> </w:t>
      </w:r>
      <w:r>
        <w:rPr>
          <w:color w:val="1A232B"/>
        </w:rPr>
        <w:t>Moon.</w:t>
      </w:r>
    </w:p>
    <w:p w14:paraId="3D4DD120" w14:textId="77777777" w:rsidR="00EE64EC" w:rsidRPr="009F4C22" w:rsidRDefault="00410F0C" w:rsidP="009F4C22">
      <w:pPr>
        <w:pStyle w:val="Heading1"/>
        <w:spacing w:before="142"/>
        <w:ind w:right="-71"/>
      </w:pPr>
      <w:r>
        <w:rPr>
          <w:b w:val="0"/>
        </w:rPr>
        <w:br w:type="column"/>
      </w:r>
      <w:r w:rsidRPr="009F4C22">
        <w:rPr>
          <w:color w:val="1A232B"/>
        </w:rPr>
        <w:t>Key question:</w:t>
      </w:r>
    </w:p>
    <w:p w14:paraId="6D5C8400" w14:textId="77777777" w:rsidR="00EE64EC" w:rsidRPr="009F4C22" w:rsidRDefault="00410F0C" w:rsidP="009F4C22">
      <w:pPr>
        <w:pStyle w:val="BodyText"/>
        <w:spacing w:before="20" w:line="264" w:lineRule="auto"/>
        <w:ind w:left="300" w:right="-71"/>
      </w:pPr>
      <w:r w:rsidRPr="009F4C22">
        <w:rPr>
          <w:color w:val="1A232B"/>
          <w:spacing w:val="-2"/>
        </w:rPr>
        <w:t>Why is there day and night on</w:t>
      </w:r>
      <w:r w:rsidRPr="009F4C22">
        <w:rPr>
          <w:color w:val="1A232B"/>
        </w:rPr>
        <w:t xml:space="preserve"> Earth?</w:t>
      </w:r>
    </w:p>
    <w:p w14:paraId="1140E9DE" w14:textId="77777777" w:rsidR="00EE64EC" w:rsidRDefault="00EE64EC">
      <w:pPr>
        <w:pStyle w:val="BodyText"/>
        <w:rPr>
          <w:sz w:val="20"/>
        </w:rPr>
      </w:pPr>
    </w:p>
    <w:p w14:paraId="0258927D" w14:textId="77777777" w:rsidR="00EE64EC" w:rsidRPr="009F4C22" w:rsidRDefault="00410F0C">
      <w:pPr>
        <w:pStyle w:val="Heading1"/>
        <w:spacing w:before="159"/>
      </w:pPr>
      <w:r w:rsidRPr="009F4C22">
        <w:rPr>
          <w:color w:val="1A232B"/>
        </w:rPr>
        <w:t>Learning</w:t>
      </w:r>
      <w:r w:rsidRPr="009F4C22">
        <w:rPr>
          <w:color w:val="1A232B"/>
          <w:spacing w:val="1"/>
        </w:rPr>
        <w:t xml:space="preserve"> </w:t>
      </w:r>
      <w:r w:rsidRPr="009F4C22">
        <w:rPr>
          <w:color w:val="1A232B"/>
        </w:rPr>
        <w:t>objective:</w:t>
      </w:r>
    </w:p>
    <w:p w14:paraId="1AF878AA" w14:textId="77777777" w:rsidR="00EE64EC" w:rsidRDefault="00410F0C">
      <w:pPr>
        <w:pStyle w:val="BodyText"/>
        <w:spacing w:before="20" w:line="264" w:lineRule="auto"/>
        <w:ind w:left="300" w:right="89"/>
      </w:pPr>
      <w:r>
        <w:rPr>
          <w:color w:val="1A232B"/>
        </w:rPr>
        <w:t>I can use the idea of the</w:t>
      </w:r>
      <w:r>
        <w:rPr>
          <w:color w:val="1A232B"/>
          <w:spacing w:val="1"/>
        </w:rPr>
        <w:t xml:space="preserve"> </w:t>
      </w:r>
      <w:r w:rsidRPr="009F4C22">
        <w:rPr>
          <w:color w:val="1A232B"/>
          <w:spacing w:val="-6"/>
        </w:rPr>
        <w:t>Earth’s rotation to explain day and night and the apparent movement of the sun across</w:t>
      </w:r>
      <w:r>
        <w:rPr>
          <w:color w:val="1A232B"/>
          <w:spacing w:val="1"/>
          <w:w w:val="90"/>
        </w:rPr>
        <w:t xml:space="preserve"> </w:t>
      </w:r>
      <w:r>
        <w:rPr>
          <w:color w:val="1A232B"/>
        </w:rPr>
        <w:t>the</w:t>
      </w:r>
      <w:r>
        <w:rPr>
          <w:color w:val="1A232B"/>
          <w:spacing w:val="-1"/>
        </w:rPr>
        <w:t xml:space="preserve"> </w:t>
      </w:r>
      <w:r>
        <w:rPr>
          <w:color w:val="1A232B"/>
        </w:rPr>
        <w:t>sky.</w:t>
      </w:r>
    </w:p>
    <w:p w14:paraId="4939CE87" w14:textId="77777777" w:rsidR="00EE64EC" w:rsidRPr="00331B1F" w:rsidRDefault="00410F0C">
      <w:pPr>
        <w:pStyle w:val="Heading1"/>
        <w:spacing w:before="177"/>
        <w:ind w:left="299"/>
      </w:pPr>
      <w:r w:rsidRPr="00331B1F">
        <w:rPr>
          <w:color w:val="1A232B"/>
        </w:rPr>
        <w:t>Success</w:t>
      </w:r>
      <w:r w:rsidRPr="00331B1F">
        <w:rPr>
          <w:color w:val="1A232B"/>
          <w:spacing w:val="7"/>
        </w:rPr>
        <w:t xml:space="preserve"> </w:t>
      </w:r>
      <w:r w:rsidRPr="00331B1F">
        <w:rPr>
          <w:color w:val="1A232B"/>
        </w:rPr>
        <w:t>criteria:</w:t>
      </w:r>
    </w:p>
    <w:p w14:paraId="49B4E76F" w14:textId="77777777" w:rsidR="00EE64EC" w:rsidRPr="00331B1F" w:rsidRDefault="00410F0C" w:rsidP="00331B1F">
      <w:pPr>
        <w:pStyle w:val="BodyText"/>
        <w:spacing w:before="20" w:line="264" w:lineRule="auto"/>
        <w:ind w:left="299" w:right="-71"/>
      </w:pPr>
      <w:r w:rsidRPr="00331B1F">
        <w:rPr>
          <w:color w:val="1A232B"/>
        </w:rPr>
        <w:t>By the end of this lesson,</w:t>
      </w:r>
      <w:r>
        <w:rPr>
          <w:color w:val="1A232B"/>
          <w:spacing w:val="1"/>
          <w:w w:val="95"/>
        </w:rPr>
        <w:t xml:space="preserve"> </w:t>
      </w:r>
      <w:r w:rsidRPr="00331B1F">
        <w:rPr>
          <w:color w:val="1A232B"/>
          <w:spacing w:val="-4"/>
        </w:rPr>
        <w:t>children will be able to explain why there is day and night on Earth. They will work in groups to plan a fair investigation to answer the question – What happens to the Sun during the</w:t>
      </w:r>
      <w:r>
        <w:rPr>
          <w:color w:val="1A232B"/>
          <w:spacing w:val="1"/>
          <w:w w:val="90"/>
        </w:rPr>
        <w:t xml:space="preserve"> </w:t>
      </w:r>
      <w:r w:rsidRPr="00331B1F">
        <w:rPr>
          <w:color w:val="1A232B"/>
        </w:rPr>
        <w:t>day? They will make</w:t>
      </w:r>
      <w:r w:rsidRPr="00331B1F">
        <w:rPr>
          <w:color w:val="1A232B"/>
          <w:spacing w:val="1"/>
        </w:rPr>
        <w:t xml:space="preserve"> </w:t>
      </w:r>
      <w:r w:rsidRPr="00331B1F">
        <w:rPr>
          <w:color w:val="1A232B"/>
        </w:rPr>
        <w:t>predictions and draw</w:t>
      </w:r>
      <w:r w:rsidRPr="00331B1F">
        <w:rPr>
          <w:color w:val="1A232B"/>
          <w:spacing w:val="1"/>
        </w:rPr>
        <w:t xml:space="preserve"> </w:t>
      </w:r>
      <w:r w:rsidRPr="00331B1F">
        <w:rPr>
          <w:color w:val="1A232B"/>
        </w:rPr>
        <w:t>conclusions using scientific</w:t>
      </w:r>
      <w:r w:rsidRPr="00331B1F">
        <w:rPr>
          <w:color w:val="1A232B"/>
          <w:spacing w:val="1"/>
        </w:rPr>
        <w:t xml:space="preserve"> </w:t>
      </w:r>
      <w:r w:rsidRPr="00331B1F">
        <w:rPr>
          <w:color w:val="1A232B"/>
        </w:rPr>
        <w:t>knowledge gained in the</w:t>
      </w:r>
      <w:r w:rsidRPr="00331B1F">
        <w:rPr>
          <w:color w:val="1A232B"/>
          <w:spacing w:val="1"/>
        </w:rPr>
        <w:t xml:space="preserve"> </w:t>
      </w:r>
      <w:r w:rsidRPr="00331B1F">
        <w:rPr>
          <w:color w:val="1A232B"/>
        </w:rPr>
        <w:t>lesson.</w:t>
      </w:r>
    </w:p>
    <w:p w14:paraId="3C1F77B9" w14:textId="77777777" w:rsidR="00EE64EC" w:rsidRPr="009F4C22" w:rsidRDefault="00410F0C">
      <w:pPr>
        <w:pStyle w:val="Heading1"/>
        <w:spacing w:before="140"/>
      </w:pPr>
      <w:r>
        <w:rPr>
          <w:b w:val="0"/>
        </w:rPr>
        <w:br w:type="column"/>
      </w:r>
      <w:r w:rsidRPr="009F4C22">
        <w:rPr>
          <w:color w:val="1A232B"/>
        </w:rPr>
        <w:t>Key question:</w:t>
      </w:r>
    </w:p>
    <w:p w14:paraId="1E40CB5A" w14:textId="77777777" w:rsidR="00EE64EC" w:rsidRPr="009F4C22" w:rsidRDefault="00410F0C">
      <w:pPr>
        <w:pStyle w:val="BodyText"/>
        <w:spacing w:before="21"/>
        <w:ind w:left="300"/>
        <w:rPr>
          <w:spacing w:val="-6"/>
        </w:rPr>
      </w:pPr>
      <w:r w:rsidRPr="009F4C22">
        <w:rPr>
          <w:color w:val="1A232B"/>
          <w:spacing w:val="-6"/>
        </w:rPr>
        <w:t>Does the Moon change shape?</w:t>
      </w:r>
    </w:p>
    <w:p w14:paraId="36C5F8B0" w14:textId="77777777" w:rsidR="00EE64EC" w:rsidRDefault="00EE64EC">
      <w:pPr>
        <w:pStyle w:val="BodyText"/>
        <w:rPr>
          <w:sz w:val="20"/>
        </w:rPr>
      </w:pPr>
    </w:p>
    <w:p w14:paraId="63E24C3B" w14:textId="77777777" w:rsidR="00EE64EC" w:rsidRDefault="00EE64EC">
      <w:pPr>
        <w:pStyle w:val="BodyText"/>
        <w:rPr>
          <w:sz w:val="20"/>
        </w:rPr>
      </w:pPr>
    </w:p>
    <w:p w14:paraId="7B935A88" w14:textId="77777777" w:rsidR="00EE64EC" w:rsidRPr="009F4C22" w:rsidRDefault="00410F0C">
      <w:pPr>
        <w:pStyle w:val="Heading1"/>
        <w:spacing w:before="178"/>
      </w:pPr>
      <w:r w:rsidRPr="009F4C22">
        <w:rPr>
          <w:color w:val="1A232B"/>
        </w:rPr>
        <w:t>Learning</w:t>
      </w:r>
      <w:r w:rsidRPr="009F4C22">
        <w:rPr>
          <w:color w:val="1A232B"/>
          <w:spacing w:val="1"/>
        </w:rPr>
        <w:t xml:space="preserve"> </w:t>
      </w:r>
      <w:r w:rsidRPr="009F4C22">
        <w:rPr>
          <w:color w:val="1A232B"/>
        </w:rPr>
        <w:t>objective:</w:t>
      </w:r>
    </w:p>
    <w:p w14:paraId="5F051136" w14:textId="77777777" w:rsidR="00EE64EC" w:rsidRPr="009F4C22" w:rsidRDefault="00410F0C" w:rsidP="009F4C22">
      <w:pPr>
        <w:pStyle w:val="BodyText"/>
        <w:spacing w:before="20" w:line="264" w:lineRule="auto"/>
        <w:ind w:left="300" w:right="194"/>
        <w:rPr>
          <w:spacing w:val="-6"/>
        </w:rPr>
      </w:pPr>
      <w:r w:rsidRPr="009F4C22">
        <w:rPr>
          <w:color w:val="1A232B"/>
          <w:spacing w:val="-6"/>
        </w:rPr>
        <w:t>I can describe the movement of the Moon relative to the Earth.</w:t>
      </w:r>
    </w:p>
    <w:p w14:paraId="60721D8E" w14:textId="77777777" w:rsidR="00EE64EC" w:rsidRDefault="00EE64EC">
      <w:pPr>
        <w:pStyle w:val="BodyText"/>
        <w:rPr>
          <w:sz w:val="20"/>
        </w:rPr>
      </w:pPr>
    </w:p>
    <w:p w14:paraId="14E4C1BB" w14:textId="77777777" w:rsidR="00EE64EC" w:rsidRDefault="00EE64EC">
      <w:pPr>
        <w:pStyle w:val="BodyText"/>
        <w:rPr>
          <w:sz w:val="20"/>
        </w:rPr>
      </w:pPr>
    </w:p>
    <w:p w14:paraId="26E8E10D" w14:textId="77777777" w:rsidR="00EE64EC" w:rsidRDefault="00EE64EC">
      <w:pPr>
        <w:pStyle w:val="BodyText"/>
        <w:rPr>
          <w:sz w:val="20"/>
        </w:rPr>
      </w:pPr>
    </w:p>
    <w:p w14:paraId="4F0E7974" w14:textId="77777777" w:rsidR="00EE64EC" w:rsidRPr="00331B1F" w:rsidRDefault="00410F0C">
      <w:pPr>
        <w:pStyle w:val="Heading1"/>
        <w:spacing w:before="169"/>
        <w:ind w:left="299"/>
      </w:pPr>
      <w:r w:rsidRPr="00331B1F">
        <w:rPr>
          <w:color w:val="1A232B"/>
        </w:rPr>
        <w:t>Success</w:t>
      </w:r>
      <w:r w:rsidRPr="00331B1F">
        <w:rPr>
          <w:color w:val="1A232B"/>
          <w:spacing w:val="7"/>
        </w:rPr>
        <w:t xml:space="preserve"> </w:t>
      </w:r>
      <w:r w:rsidRPr="00331B1F">
        <w:rPr>
          <w:color w:val="1A232B"/>
        </w:rPr>
        <w:t>criteria:</w:t>
      </w:r>
    </w:p>
    <w:p w14:paraId="795626C9" w14:textId="77777777" w:rsidR="00EE64EC" w:rsidRDefault="00410F0C">
      <w:pPr>
        <w:pStyle w:val="BodyText"/>
        <w:spacing w:before="21" w:line="264" w:lineRule="auto"/>
        <w:ind w:left="299" w:right="353"/>
      </w:pPr>
      <w:r w:rsidRPr="00331B1F">
        <w:rPr>
          <w:color w:val="1A232B"/>
        </w:rPr>
        <w:t>By the end of this lesson,</w:t>
      </w:r>
      <w:r>
        <w:rPr>
          <w:color w:val="1A232B"/>
          <w:spacing w:val="1"/>
          <w:w w:val="95"/>
        </w:rPr>
        <w:t xml:space="preserve"> </w:t>
      </w:r>
      <w:r w:rsidRPr="00331B1F">
        <w:rPr>
          <w:color w:val="1A232B"/>
          <w:spacing w:val="-6"/>
        </w:rPr>
        <w:t xml:space="preserve">children will be able explain why the Moon appears to change shape. They will be </w:t>
      </w:r>
      <w:r w:rsidRPr="00331B1F">
        <w:rPr>
          <w:color w:val="1A232B"/>
          <w:spacing w:val="-8"/>
        </w:rPr>
        <w:t>able to describe the movement</w:t>
      </w:r>
      <w:r w:rsidRPr="00331B1F">
        <w:rPr>
          <w:color w:val="1A232B"/>
          <w:spacing w:val="-6"/>
        </w:rPr>
        <w:t xml:space="preserve"> of the Moon relative to Earth </w:t>
      </w:r>
      <w:r w:rsidRPr="00331B1F">
        <w:rPr>
          <w:color w:val="1A232B"/>
          <w:spacing w:val="-8"/>
        </w:rPr>
        <w:t>and name some of the phases</w:t>
      </w:r>
      <w:r>
        <w:rPr>
          <w:color w:val="1A232B"/>
          <w:spacing w:val="-42"/>
          <w:w w:val="90"/>
        </w:rPr>
        <w:t xml:space="preserve"> </w:t>
      </w:r>
      <w:r>
        <w:rPr>
          <w:color w:val="1A232B"/>
        </w:rPr>
        <w:t>of</w:t>
      </w:r>
      <w:r>
        <w:rPr>
          <w:color w:val="1A232B"/>
          <w:spacing w:val="-2"/>
        </w:rPr>
        <w:t xml:space="preserve"> </w:t>
      </w:r>
      <w:r>
        <w:rPr>
          <w:color w:val="1A232B"/>
        </w:rPr>
        <w:t>the</w:t>
      </w:r>
      <w:r>
        <w:rPr>
          <w:color w:val="1A232B"/>
          <w:spacing w:val="-1"/>
        </w:rPr>
        <w:t xml:space="preserve"> </w:t>
      </w:r>
      <w:r>
        <w:rPr>
          <w:color w:val="1A232B"/>
        </w:rPr>
        <w:t>Moon.</w:t>
      </w:r>
    </w:p>
    <w:p w14:paraId="791AF071" w14:textId="77777777" w:rsidR="00EE64EC" w:rsidRDefault="00EE64EC">
      <w:pPr>
        <w:spacing w:line="264" w:lineRule="auto"/>
        <w:sectPr w:rsidR="00EE64EC">
          <w:type w:val="continuous"/>
          <w:pgSz w:w="16840" w:h="11910" w:orient="landscape"/>
          <w:pgMar w:top="60" w:right="360" w:bottom="320" w:left="300" w:header="0" w:footer="123" w:gutter="0"/>
          <w:cols w:num="6" w:space="720" w:equalWidth="0">
            <w:col w:w="2553" w:space="116"/>
            <w:col w:w="2577" w:space="68"/>
            <w:col w:w="2617" w:space="53"/>
            <w:col w:w="2577" w:space="61"/>
            <w:col w:w="2623" w:space="47"/>
            <w:col w:w="2888"/>
          </w:cols>
        </w:sectPr>
      </w:pPr>
    </w:p>
    <w:p w14:paraId="19870FF8" w14:textId="77777777" w:rsidR="00EE64EC" w:rsidRDefault="00EE64EC">
      <w:pPr>
        <w:pStyle w:val="BodyText"/>
        <w:spacing w:before="4"/>
        <w:rPr>
          <w:sz w:val="22"/>
        </w:rPr>
      </w:pPr>
    </w:p>
    <w:p w14:paraId="6D7C6CBD" w14:textId="77777777" w:rsidR="00EE64EC" w:rsidRDefault="00EE64EC">
      <w:pPr>
        <w:sectPr w:rsidR="00EE64EC">
          <w:type w:val="continuous"/>
          <w:pgSz w:w="16840" w:h="11910" w:orient="landscape"/>
          <w:pgMar w:top="60" w:right="360" w:bottom="320" w:left="300" w:header="0" w:footer="123" w:gutter="0"/>
          <w:cols w:space="720"/>
        </w:sectPr>
      </w:pPr>
    </w:p>
    <w:p w14:paraId="59649215" w14:textId="77777777" w:rsidR="00EE64EC" w:rsidRPr="00331B1F" w:rsidRDefault="00410F0C">
      <w:pPr>
        <w:pStyle w:val="Heading1"/>
      </w:pPr>
      <w:r w:rsidRPr="00331B1F">
        <w:rPr>
          <w:color w:val="1A232B"/>
        </w:rPr>
        <w:t>Cumulative</w:t>
      </w:r>
      <w:r w:rsidRPr="00331B1F">
        <w:rPr>
          <w:color w:val="1A232B"/>
          <w:spacing w:val="3"/>
        </w:rPr>
        <w:t xml:space="preserve"> </w:t>
      </w:r>
      <w:r w:rsidRPr="00331B1F">
        <w:rPr>
          <w:color w:val="1A232B"/>
        </w:rPr>
        <w:t>quiz:</w:t>
      </w:r>
    </w:p>
    <w:p w14:paraId="0245208D" w14:textId="77777777" w:rsidR="00EE64EC" w:rsidRPr="00331B1F" w:rsidRDefault="00410F0C">
      <w:pPr>
        <w:spacing w:before="33"/>
        <w:ind w:left="1150"/>
        <w:rPr>
          <w:sz w:val="18"/>
        </w:rPr>
      </w:pPr>
      <w:r w:rsidRPr="00331B1F">
        <w:rPr>
          <w:color w:val="1A232B"/>
          <w:sz w:val="18"/>
        </w:rPr>
        <w:t>Q1</w:t>
      </w:r>
      <w:r w:rsidRPr="00331B1F">
        <w:rPr>
          <w:color w:val="1A232B"/>
          <w:spacing w:val="-9"/>
          <w:sz w:val="18"/>
        </w:rPr>
        <w:t xml:space="preserve"> </w:t>
      </w:r>
      <w:r w:rsidRPr="00331B1F">
        <w:rPr>
          <w:color w:val="1A232B"/>
          <w:sz w:val="18"/>
        </w:rPr>
        <w:t>-</w:t>
      </w:r>
      <w:r w:rsidRPr="00331B1F">
        <w:rPr>
          <w:color w:val="1A232B"/>
          <w:spacing w:val="-8"/>
          <w:sz w:val="18"/>
        </w:rPr>
        <w:t xml:space="preserve"> </w:t>
      </w:r>
      <w:r w:rsidRPr="00331B1F">
        <w:rPr>
          <w:color w:val="1A232B"/>
          <w:sz w:val="18"/>
        </w:rPr>
        <w:t>Q3</w:t>
      </w:r>
    </w:p>
    <w:p w14:paraId="30FE6A6F" w14:textId="77777777" w:rsidR="00EE64EC" w:rsidRPr="00331B1F" w:rsidRDefault="00410F0C">
      <w:pPr>
        <w:pStyle w:val="Heading1"/>
        <w:spacing w:before="94"/>
      </w:pPr>
      <w:r>
        <w:rPr>
          <w:b w:val="0"/>
        </w:rPr>
        <w:br w:type="column"/>
      </w:r>
      <w:r w:rsidRPr="00331B1F">
        <w:rPr>
          <w:color w:val="1A232B"/>
        </w:rPr>
        <w:t>Cumulative</w:t>
      </w:r>
      <w:r w:rsidRPr="00331B1F">
        <w:rPr>
          <w:color w:val="1A232B"/>
          <w:spacing w:val="1"/>
        </w:rPr>
        <w:t xml:space="preserve"> </w:t>
      </w:r>
      <w:r w:rsidRPr="00331B1F">
        <w:rPr>
          <w:color w:val="1A232B"/>
        </w:rPr>
        <w:t>quiz:</w:t>
      </w:r>
    </w:p>
    <w:p w14:paraId="2B45FA6C" w14:textId="77777777" w:rsidR="00EE64EC" w:rsidRPr="00331B1F" w:rsidRDefault="00410F0C">
      <w:pPr>
        <w:spacing w:before="33"/>
        <w:ind w:left="1143"/>
        <w:rPr>
          <w:sz w:val="18"/>
        </w:rPr>
      </w:pPr>
      <w:r w:rsidRPr="00331B1F">
        <w:rPr>
          <w:color w:val="1A232B"/>
          <w:sz w:val="18"/>
        </w:rPr>
        <w:t>Q4</w:t>
      </w:r>
      <w:r w:rsidRPr="00331B1F">
        <w:rPr>
          <w:color w:val="1A232B"/>
          <w:spacing w:val="-4"/>
          <w:sz w:val="18"/>
        </w:rPr>
        <w:t xml:space="preserve"> </w:t>
      </w:r>
      <w:r w:rsidRPr="00331B1F">
        <w:rPr>
          <w:color w:val="1A232B"/>
          <w:sz w:val="18"/>
        </w:rPr>
        <w:t>-</w:t>
      </w:r>
      <w:r w:rsidRPr="00331B1F">
        <w:rPr>
          <w:color w:val="1A232B"/>
          <w:spacing w:val="-4"/>
          <w:sz w:val="18"/>
        </w:rPr>
        <w:t xml:space="preserve"> </w:t>
      </w:r>
      <w:r w:rsidRPr="00331B1F">
        <w:rPr>
          <w:color w:val="1A232B"/>
          <w:sz w:val="18"/>
        </w:rPr>
        <w:t>Q6</w:t>
      </w:r>
    </w:p>
    <w:p w14:paraId="36A4C066" w14:textId="77777777" w:rsidR="00EE64EC" w:rsidRPr="00331B1F" w:rsidRDefault="00410F0C">
      <w:pPr>
        <w:pStyle w:val="Heading1"/>
        <w:spacing w:before="94"/>
      </w:pPr>
      <w:r>
        <w:rPr>
          <w:b w:val="0"/>
        </w:rPr>
        <w:br w:type="column"/>
      </w:r>
      <w:r w:rsidRPr="00331B1F">
        <w:rPr>
          <w:color w:val="1A232B"/>
        </w:rPr>
        <w:t>Cumulative</w:t>
      </w:r>
      <w:r w:rsidRPr="00331B1F">
        <w:rPr>
          <w:color w:val="1A232B"/>
          <w:spacing w:val="2"/>
        </w:rPr>
        <w:t xml:space="preserve"> </w:t>
      </w:r>
      <w:r w:rsidRPr="00331B1F">
        <w:rPr>
          <w:color w:val="1A232B"/>
        </w:rPr>
        <w:t>quiz:</w:t>
      </w:r>
    </w:p>
    <w:p w14:paraId="6975E79D" w14:textId="77777777" w:rsidR="00EE64EC" w:rsidRPr="00331B1F" w:rsidRDefault="00410F0C">
      <w:pPr>
        <w:spacing w:before="32"/>
        <w:ind w:left="1147"/>
        <w:rPr>
          <w:sz w:val="18"/>
        </w:rPr>
      </w:pPr>
      <w:r w:rsidRPr="00331B1F">
        <w:rPr>
          <w:color w:val="1A232B"/>
          <w:sz w:val="18"/>
        </w:rPr>
        <w:t>Q7</w:t>
      </w:r>
      <w:r w:rsidRPr="00331B1F">
        <w:rPr>
          <w:color w:val="1A232B"/>
          <w:spacing w:val="-7"/>
          <w:sz w:val="18"/>
        </w:rPr>
        <w:t xml:space="preserve"> </w:t>
      </w:r>
      <w:r w:rsidRPr="00331B1F">
        <w:rPr>
          <w:color w:val="1A232B"/>
          <w:sz w:val="18"/>
        </w:rPr>
        <w:t>-</w:t>
      </w:r>
      <w:r w:rsidRPr="00331B1F">
        <w:rPr>
          <w:color w:val="1A232B"/>
          <w:spacing w:val="-6"/>
          <w:sz w:val="18"/>
        </w:rPr>
        <w:t xml:space="preserve"> </w:t>
      </w:r>
      <w:r w:rsidRPr="00331B1F">
        <w:rPr>
          <w:color w:val="1A232B"/>
          <w:sz w:val="18"/>
        </w:rPr>
        <w:t>Q9</w:t>
      </w:r>
    </w:p>
    <w:p w14:paraId="6B4354B7" w14:textId="77777777" w:rsidR="00EE64EC" w:rsidRPr="00331B1F" w:rsidRDefault="00410F0C" w:rsidP="00331B1F">
      <w:pPr>
        <w:pStyle w:val="Heading1"/>
        <w:ind w:right="-123"/>
      </w:pPr>
      <w:r>
        <w:rPr>
          <w:b w:val="0"/>
        </w:rPr>
        <w:br w:type="column"/>
      </w:r>
      <w:r w:rsidRPr="00331B1F">
        <w:rPr>
          <w:color w:val="1A232B"/>
        </w:rPr>
        <w:t>Cumulative quiz:</w:t>
      </w:r>
    </w:p>
    <w:p w14:paraId="1115D2CA" w14:textId="77777777" w:rsidR="00EE64EC" w:rsidRPr="00331B1F" w:rsidRDefault="00410F0C" w:rsidP="00331B1F">
      <w:pPr>
        <w:spacing w:before="33"/>
        <w:ind w:left="1062" w:right="-123"/>
        <w:rPr>
          <w:sz w:val="18"/>
        </w:rPr>
      </w:pPr>
      <w:r w:rsidRPr="00331B1F">
        <w:rPr>
          <w:color w:val="1A232B"/>
          <w:sz w:val="18"/>
        </w:rPr>
        <w:t>Q10 - Q12</w:t>
      </w:r>
    </w:p>
    <w:p w14:paraId="0D444EDA" w14:textId="77777777" w:rsidR="00EE64EC" w:rsidRPr="00331B1F" w:rsidRDefault="00410F0C" w:rsidP="00331B1F">
      <w:pPr>
        <w:pStyle w:val="Heading1"/>
        <w:ind w:right="-123"/>
      </w:pPr>
      <w:r>
        <w:rPr>
          <w:b w:val="0"/>
        </w:rPr>
        <w:br w:type="column"/>
      </w:r>
      <w:r w:rsidRPr="00331B1F">
        <w:rPr>
          <w:color w:val="1A232B"/>
        </w:rPr>
        <w:t>Cumulative quiz:</w:t>
      </w:r>
    </w:p>
    <w:p w14:paraId="1091AEE8" w14:textId="77777777" w:rsidR="00EE64EC" w:rsidRPr="00331B1F" w:rsidRDefault="00410F0C" w:rsidP="00331B1F">
      <w:pPr>
        <w:spacing w:before="33"/>
        <w:ind w:left="1062" w:right="-123"/>
        <w:rPr>
          <w:sz w:val="18"/>
        </w:rPr>
      </w:pPr>
      <w:r w:rsidRPr="00331B1F">
        <w:rPr>
          <w:color w:val="1A232B"/>
          <w:sz w:val="18"/>
        </w:rPr>
        <w:t>Q13 - Q15</w:t>
      </w:r>
    </w:p>
    <w:p w14:paraId="3FEFA61D" w14:textId="77777777" w:rsidR="00EE64EC" w:rsidRPr="00331B1F" w:rsidRDefault="00410F0C" w:rsidP="00331B1F">
      <w:pPr>
        <w:pStyle w:val="Heading1"/>
        <w:ind w:left="285" w:right="1045"/>
        <w:jc w:val="center"/>
      </w:pPr>
      <w:r>
        <w:rPr>
          <w:b w:val="0"/>
        </w:rPr>
        <w:br w:type="column"/>
      </w:r>
      <w:r w:rsidRPr="00331B1F">
        <w:rPr>
          <w:color w:val="1A232B"/>
        </w:rPr>
        <w:t>Cumulative quiz:</w:t>
      </w:r>
    </w:p>
    <w:p w14:paraId="67C48A56" w14:textId="77777777" w:rsidR="00EE64EC" w:rsidRPr="00331B1F" w:rsidRDefault="00410F0C" w:rsidP="00331B1F">
      <w:pPr>
        <w:spacing w:before="33"/>
        <w:ind w:left="1039" w:right="761"/>
        <w:jc w:val="center"/>
        <w:rPr>
          <w:sz w:val="18"/>
        </w:rPr>
      </w:pPr>
      <w:r w:rsidRPr="00331B1F">
        <w:rPr>
          <w:color w:val="1A232B"/>
          <w:sz w:val="18"/>
        </w:rPr>
        <w:t>Q16 - Q18</w:t>
      </w:r>
    </w:p>
    <w:p w14:paraId="79FC0358" w14:textId="77777777" w:rsidR="00EE64EC" w:rsidRDefault="00EE64EC">
      <w:pPr>
        <w:jc w:val="center"/>
        <w:rPr>
          <w:sz w:val="18"/>
        </w:rPr>
        <w:sectPr w:rsidR="00EE64EC">
          <w:type w:val="continuous"/>
          <w:pgSz w:w="16840" w:h="11910" w:orient="landscape"/>
          <w:pgMar w:top="60" w:right="360" w:bottom="320" w:left="300" w:header="0" w:footer="123" w:gutter="0"/>
          <w:cols w:num="6" w:space="720" w:equalWidth="0">
            <w:col w:w="1774" w:space="895"/>
            <w:col w:w="1781" w:space="865"/>
            <w:col w:w="1777" w:space="892"/>
            <w:col w:w="1862" w:space="776"/>
            <w:col w:w="1862" w:space="808"/>
            <w:col w:w="2888"/>
          </w:cols>
        </w:sectPr>
      </w:pPr>
    </w:p>
    <w:p w14:paraId="54193BB5" w14:textId="77777777" w:rsidR="00EE64EC" w:rsidRDefault="00EE64EC">
      <w:pPr>
        <w:pStyle w:val="BodyText"/>
        <w:spacing w:before="7"/>
        <w:rPr>
          <w:sz w:val="19"/>
        </w:rPr>
      </w:pPr>
    </w:p>
    <w:p w14:paraId="67146897" w14:textId="77777777" w:rsidR="00EE64EC" w:rsidRDefault="00E852E5">
      <w:pPr>
        <w:ind w:left="120"/>
        <w:rPr>
          <w:sz w:val="20"/>
        </w:rPr>
      </w:pPr>
      <w:r>
        <w:rPr>
          <w:sz w:val="20"/>
        </w:rPr>
      </w:r>
      <w:r>
        <w:rPr>
          <w:sz w:val="20"/>
        </w:rPr>
        <w:pict w14:anchorId="64094D05">
          <v:group id="docshapegroup76" o:spid="_x0000_s1031" style="width:432.3pt;height:171.45pt;mso-position-horizontal-relative:char;mso-position-vertical-relative:line" coordsize="8646,3429">
            <v:rect id="docshape77" o:spid="_x0000_s1035" style="position:absolute;left:10;top:10;width:8626;height:409" fillcolor="#fbd285" stroked="f"/>
            <v:rect id="docshape78" o:spid="_x0000_s1034" style="position:absolute;left:10;top:10;width:8626;height:409" filled="f" strokecolor="#221f1f" strokeweight="1pt"/>
            <v:rect id="docshape79" o:spid="_x0000_s1033" style="position:absolute;left:10;top:418;width:8626;height:3000" filled="f" strokecolor="#3c3937" strokeweight="1pt"/>
            <v:shape id="docshape80" o:spid="_x0000_s1032" type="#_x0000_t202" style="position:absolute;width:8646;height:3429" filled="f" stroked="f">
              <v:textbox inset="0,0,0,0">
                <w:txbxContent>
                  <w:p w14:paraId="48C4BF17" w14:textId="77777777" w:rsidR="00EE64EC" w:rsidRPr="00331B1F" w:rsidRDefault="00410F0C" w:rsidP="00331B1F">
                    <w:pPr>
                      <w:spacing w:before="52"/>
                      <w:ind w:left="2529" w:right="2554"/>
                      <w:jc w:val="center"/>
                      <w:rPr>
                        <w:b/>
                        <w:sz w:val="26"/>
                      </w:rPr>
                    </w:pPr>
                    <w:r w:rsidRPr="00331B1F">
                      <w:rPr>
                        <w:b/>
                        <w:color w:val="1A232B"/>
                        <w:sz w:val="26"/>
                      </w:rPr>
                      <w:t>Stretch</w:t>
                    </w:r>
                    <w:r w:rsidRPr="00331B1F">
                      <w:rPr>
                        <w:b/>
                        <w:color w:val="1A232B"/>
                        <w:spacing w:val="3"/>
                        <w:sz w:val="26"/>
                      </w:rPr>
                      <w:t xml:space="preserve"> </w:t>
                    </w:r>
                    <w:r w:rsidRPr="00331B1F">
                      <w:rPr>
                        <w:b/>
                        <w:color w:val="1A232B"/>
                        <w:sz w:val="26"/>
                      </w:rPr>
                      <w:t>And</w:t>
                    </w:r>
                    <w:r w:rsidRPr="00331B1F">
                      <w:rPr>
                        <w:b/>
                        <w:color w:val="1A232B"/>
                        <w:spacing w:val="4"/>
                        <w:sz w:val="26"/>
                      </w:rPr>
                      <w:t xml:space="preserve"> </w:t>
                    </w:r>
                    <w:r w:rsidRPr="00331B1F">
                      <w:rPr>
                        <w:b/>
                        <w:color w:val="1A232B"/>
                        <w:sz w:val="26"/>
                      </w:rPr>
                      <w:t>Challenge</w:t>
                    </w:r>
                    <w:r w:rsidRPr="00331B1F">
                      <w:rPr>
                        <w:b/>
                        <w:color w:val="1A232B"/>
                        <w:spacing w:val="4"/>
                        <w:sz w:val="26"/>
                      </w:rPr>
                      <w:t xml:space="preserve"> </w:t>
                    </w:r>
                    <w:r w:rsidRPr="00331B1F">
                      <w:rPr>
                        <w:b/>
                        <w:color w:val="1A232B"/>
                        <w:sz w:val="26"/>
                      </w:rPr>
                      <w:t>Ideas</w:t>
                    </w:r>
                  </w:p>
                  <w:p w14:paraId="3EE3A9F3" w14:textId="77777777" w:rsidR="00EE64EC" w:rsidRDefault="00410F0C">
                    <w:pPr>
                      <w:spacing w:before="196"/>
                      <w:ind w:left="212"/>
                      <w:rPr>
                        <w:b/>
                        <w:sz w:val="18"/>
                      </w:rPr>
                    </w:pPr>
                    <w:r>
                      <w:rPr>
                        <w:b/>
                        <w:color w:val="1A232B"/>
                        <w:w w:val="95"/>
                        <w:sz w:val="18"/>
                      </w:rPr>
                      <w:t>Children</w:t>
                    </w:r>
                    <w:r>
                      <w:rPr>
                        <w:b/>
                        <w:color w:val="1A232B"/>
                        <w:spacing w:val="-8"/>
                        <w:w w:val="95"/>
                        <w:sz w:val="18"/>
                      </w:rPr>
                      <w:t xml:space="preserve"> </w:t>
                    </w:r>
                    <w:r>
                      <w:rPr>
                        <w:b/>
                        <w:color w:val="1A232B"/>
                        <w:w w:val="95"/>
                        <w:sz w:val="18"/>
                      </w:rPr>
                      <w:t>could:</w:t>
                    </w:r>
                  </w:p>
                  <w:p w14:paraId="3EFBABE4" w14:textId="77777777" w:rsidR="00EE64EC" w:rsidRPr="00331B1F" w:rsidRDefault="00410F0C">
                    <w:pPr>
                      <w:numPr>
                        <w:ilvl w:val="0"/>
                        <w:numId w:val="2"/>
                      </w:numPr>
                      <w:tabs>
                        <w:tab w:val="left" w:pos="354"/>
                      </w:tabs>
                      <w:spacing w:before="20"/>
                      <w:ind w:left="353"/>
                      <w:rPr>
                        <w:sz w:val="18"/>
                      </w:rPr>
                    </w:pPr>
                    <w:r w:rsidRPr="00331B1F">
                      <w:rPr>
                        <w:color w:val="1A232B"/>
                        <w:sz w:val="18"/>
                      </w:rPr>
                      <w:t>invent</w:t>
                    </w:r>
                    <w:r w:rsidRPr="00331B1F">
                      <w:rPr>
                        <w:color w:val="1A232B"/>
                        <w:spacing w:val="-7"/>
                        <w:sz w:val="18"/>
                      </w:rPr>
                      <w:t xml:space="preserve"> </w:t>
                    </w:r>
                    <w:r w:rsidRPr="00331B1F">
                      <w:rPr>
                        <w:color w:val="1A232B"/>
                        <w:sz w:val="18"/>
                      </w:rPr>
                      <w:t>their</w:t>
                    </w:r>
                    <w:r w:rsidRPr="00331B1F">
                      <w:rPr>
                        <w:color w:val="1A232B"/>
                        <w:spacing w:val="-7"/>
                        <w:sz w:val="18"/>
                      </w:rPr>
                      <w:t xml:space="preserve"> </w:t>
                    </w:r>
                    <w:r w:rsidRPr="00331B1F">
                      <w:rPr>
                        <w:color w:val="1A232B"/>
                        <w:sz w:val="18"/>
                      </w:rPr>
                      <w:t>own</w:t>
                    </w:r>
                    <w:r w:rsidR="00F62F39">
                      <w:rPr>
                        <w:color w:val="1A232B"/>
                        <w:sz w:val="18"/>
                      </w:rPr>
                      <w:t xml:space="preserve"> mnemonic to help them order the planets based on their distance </w:t>
                    </w:r>
                    <w:r w:rsidR="00B70A01">
                      <w:rPr>
                        <w:color w:val="1A232B"/>
                        <w:sz w:val="18"/>
                      </w:rPr>
                      <w:t>from the Sun</w:t>
                    </w:r>
                  </w:p>
                  <w:p w14:paraId="57FE10C9" w14:textId="77777777" w:rsidR="00EE64EC" w:rsidRPr="00331B1F" w:rsidRDefault="00410F0C" w:rsidP="00B70A01">
                    <w:pPr>
                      <w:numPr>
                        <w:ilvl w:val="0"/>
                        <w:numId w:val="2"/>
                      </w:numPr>
                      <w:tabs>
                        <w:tab w:val="left" w:pos="354"/>
                      </w:tabs>
                      <w:spacing w:before="21"/>
                      <w:rPr>
                        <w:sz w:val="18"/>
                      </w:rPr>
                    </w:pPr>
                    <w:r w:rsidRPr="00331B1F">
                      <w:rPr>
                        <w:color w:val="1A232B"/>
                        <w:sz w:val="18"/>
                      </w:rPr>
                      <w:t>use</w:t>
                    </w:r>
                    <w:r w:rsidRPr="00331B1F">
                      <w:rPr>
                        <w:color w:val="1A232B"/>
                        <w:spacing w:val="8"/>
                        <w:sz w:val="18"/>
                      </w:rPr>
                      <w:t xml:space="preserve"> </w:t>
                    </w:r>
                    <w:r w:rsidRPr="00331B1F">
                      <w:rPr>
                        <w:color w:val="1A232B"/>
                        <w:sz w:val="18"/>
                      </w:rPr>
                      <w:t>information</w:t>
                    </w:r>
                    <w:r w:rsidRPr="00331B1F">
                      <w:rPr>
                        <w:color w:val="1A232B"/>
                        <w:spacing w:val="8"/>
                        <w:sz w:val="18"/>
                      </w:rPr>
                      <w:t xml:space="preserve"> </w:t>
                    </w:r>
                    <w:r w:rsidRPr="00331B1F">
                      <w:rPr>
                        <w:color w:val="1A232B"/>
                        <w:sz w:val="18"/>
                      </w:rPr>
                      <w:t>books</w:t>
                    </w:r>
                    <w:r w:rsidR="00B70A01">
                      <w:rPr>
                        <w:color w:val="1A232B"/>
                        <w:sz w:val="18"/>
                      </w:rPr>
                      <w:t xml:space="preserve"> </w:t>
                    </w:r>
                    <w:r w:rsidR="00B70A01" w:rsidRPr="00B70A01">
                      <w:rPr>
                        <w:color w:val="1A232B"/>
                        <w:sz w:val="18"/>
                      </w:rPr>
                      <w:t xml:space="preserve">or the internet to research information about the Greek philosopher and create </w:t>
                    </w:r>
                    <w:r w:rsidR="00B70A01">
                      <w:rPr>
                        <w:color w:val="1A232B"/>
                        <w:sz w:val="18"/>
                      </w:rPr>
                      <w:t xml:space="preserve">  </w:t>
                    </w:r>
                    <w:r w:rsidR="00B70A01" w:rsidRPr="00B70A01">
                      <w:rPr>
                        <w:color w:val="1A232B"/>
                        <w:sz w:val="18"/>
                      </w:rPr>
                      <w:t>a passport for him</w:t>
                    </w:r>
                  </w:p>
                  <w:p w14:paraId="48D6C962" w14:textId="77777777" w:rsidR="00EE64EC" w:rsidRPr="00331B1F" w:rsidRDefault="00410F0C" w:rsidP="00B70A01">
                    <w:pPr>
                      <w:numPr>
                        <w:ilvl w:val="0"/>
                        <w:numId w:val="2"/>
                      </w:numPr>
                      <w:tabs>
                        <w:tab w:val="left" w:pos="354"/>
                      </w:tabs>
                      <w:spacing w:before="20"/>
                      <w:rPr>
                        <w:sz w:val="18"/>
                      </w:rPr>
                    </w:pPr>
                    <w:r w:rsidRPr="00331B1F">
                      <w:rPr>
                        <w:color w:val="1A232B"/>
                        <w:sz w:val="18"/>
                      </w:rPr>
                      <w:t>be</w:t>
                    </w:r>
                    <w:r w:rsidRPr="00331B1F">
                      <w:rPr>
                        <w:color w:val="1A232B"/>
                        <w:spacing w:val="9"/>
                        <w:sz w:val="18"/>
                      </w:rPr>
                      <w:t xml:space="preserve"> </w:t>
                    </w:r>
                    <w:r w:rsidRPr="00331B1F">
                      <w:rPr>
                        <w:color w:val="1A232B"/>
                        <w:sz w:val="18"/>
                      </w:rPr>
                      <w:t>given</w:t>
                    </w:r>
                    <w:r w:rsidRPr="00331B1F">
                      <w:rPr>
                        <w:color w:val="1A232B"/>
                        <w:spacing w:val="10"/>
                        <w:sz w:val="18"/>
                      </w:rPr>
                      <w:t xml:space="preserve"> </w:t>
                    </w:r>
                    <w:r w:rsidRPr="00331B1F">
                      <w:rPr>
                        <w:color w:val="1A232B"/>
                        <w:sz w:val="18"/>
                      </w:rPr>
                      <w:t>a</w:t>
                    </w:r>
                    <w:r w:rsidRPr="00331B1F">
                      <w:rPr>
                        <w:color w:val="1A232B"/>
                        <w:spacing w:val="9"/>
                        <w:sz w:val="18"/>
                      </w:rPr>
                      <w:t xml:space="preserve"> </w:t>
                    </w:r>
                    <w:r w:rsidRPr="00331B1F">
                      <w:rPr>
                        <w:color w:val="1A232B"/>
                        <w:sz w:val="18"/>
                      </w:rPr>
                      <w:t>partially</w:t>
                    </w:r>
                    <w:r w:rsidRPr="00331B1F">
                      <w:rPr>
                        <w:color w:val="1A232B"/>
                        <w:spacing w:val="10"/>
                        <w:sz w:val="18"/>
                      </w:rPr>
                      <w:t xml:space="preserve"> </w:t>
                    </w:r>
                    <w:r w:rsidRPr="00331B1F">
                      <w:rPr>
                        <w:color w:val="1A232B"/>
                        <w:sz w:val="18"/>
                      </w:rPr>
                      <w:t>completed</w:t>
                    </w:r>
                    <w:r w:rsidRPr="00331B1F">
                      <w:rPr>
                        <w:color w:val="1A232B"/>
                        <w:spacing w:val="9"/>
                        <w:sz w:val="18"/>
                      </w:rPr>
                      <w:t xml:space="preserve"> </w:t>
                    </w:r>
                    <w:r w:rsidRPr="00331B1F">
                      <w:rPr>
                        <w:color w:val="1A232B"/>
                        <w:sz w:val="18"/>
                      </w:rPr>
                      <w:t>table</w:t>
                    </w:r>
                    <w:r w:rsidR="00B70A01">
                      <w:rPr>
                        <w:color w:val="1A232B"/>
                        <w:spacing w:val="10"/>
                        <w:sz w:val="18"/>
                      </w:rPr>
                      <w:t xml:space="preserve">. </w:t>
                    </w:r>
                    <w:r w:rsidR="00B70A01" w:rsidRPr="00B70A01">
                      <w:rPr>
                        <w:color w:val="1A232B"/>
                        <w:spacing w:val="-4"/>
                        <w:sz w:val="18"/>
                      </w:rPr>
                      <w:t>They use the information given to work out which planet is which; order the planets; round the number of days taken for each planet to complete 1 orbit of the Sun to the nearest full Earth day and then convert that time to Earth years</w:t>
                    </w:r>
                    <w:r w:rsidR="00B70A01" w:rsidRPr="00B70A01">
                      <w:rPr>
                        <w:color w:val="1A232B"/>
                        <w:spacing w:val="10"/>
                        <w:sz w:val="18"/>
                      </w:rPr>
                      <w:t>.</w:t>
                    </w:r>
                  </w:p>
                  <w:p w14:paraId="72F890B0" w14:textId="77777777" w:rsidR="00EE64EC" w:rsidRPr="00331B1F" w:rsidRDefault="00410F0C">
                    <w:pPr>
                      <w:numPr>
                        <w:ilvl w:val="0"/>
                        <w:numId w:val="2"/>
                      </w:numPr>
                      <w:tabs>
                        <w:tab w:val="left" w:pos="354"/>
                      </w:tabs>
                      <w:spacing w:before="20"/>
                      <w:ind w:left="353"/>
                      <w:rPr>
                        <w:sz w:val="18"/>
                      </w:rPr>
                    </w:pPr>
                    <w:r w:rsidRPr="00331B1F">
                      <w:rPr>
                        <w:color w:val="1A232B"/>
                        <w:sz w:val="18"/>
                      </w:rPr>
                      <w:t>use</w:t>
                    </w:r>
                    <w:r w:rsidRPr="00331B1F">
                      <w:rPr>
                        <w:color w:val="1A232B"/>
                        <w:spacing w:val="11"/>
                        <w:sz w:val="18"/>
                      </w:rPr>
                      <w:t xml:space="preserve"> </w:t>
                    </w:r>
                    <w:r w:rsidRPr="00331B1F">
                      <w:rPr>
                        <w:color w:val="1A232B"/>
                        <w:sz w:val="18"/>
                      </w:rPr>
                      <w:t>the</w:t>
                    </w:r>
                    <w:r w:rsidRPr="00331B1F">
                      <w:rPr>
                        <w:color w:val="1A232B"/>
                        <w:spacing w:val="11"/>
                        <w:sz w:val="18"/>
                      </w:rPr>
                      <w:t xml:space="preserve"> </w:t>
                    </w:r>
                    <w:r w:rsidRPr="00331B1F">
                      <w:rPr>
                        <w:color w:val="1A232B"/>
                        <w:sz w:val="18"/>
                      </w:rPr>
                      <w:t>internet</w:t>
                    </w:r>
                    <w:r w:rsidRPr="00331B1F">
                      <w:rPr>
                        <w:color w:val="1A232B"/>
                        <w:spacing w:val="11"/>
                        <w:sz w:val="18"/>
                      </w:rPr>
                      <w:t xml:space="preserve"> </w:t>
                    </w:r>
                    <w:r w:rsidRPr="00331B1F">
                      <w:rPr>
                        <w:color w:val="1A232B"/>
                        <w:sz w:val="18"/>
                      </w:rPr>
                      <w:t>and/or</w:t>
                    </w:r>
                    <w:r w:rsidRPr="00331B1F">
                      <w:rPr>
                        <w:color w:val="1A232B"/>
                        <w:spacing w:val="11"/>
                        <w:sz w:val="18"/>
                      </w:rPr>
                      <w:t xml:space="preserve"> </w:t>
                    </w:r>
                    <w:r w:rsidRPr="00331B1F">
                      <w:rPr>
                        <w:color w:val="1A232B"/>
                        <w:sz w:val="18"/>
                      </w:rPr>
                      <w:t>non-fiction</w:t>
                    </w:r>
                    <w:r w:rsidRPr="00331B1F">
                      <w:rPr>
                        <w:color w:val="1A232B"/>
                        <w:spacing w:val="11"/>
                        <w:sz w:val="18"/>
                      </w:rPr>
                      <w:t xml:space="preserve"> </w:t>
                    </w:r>
                    <w:r w:rsidRPr="00331B1F">
                      <w:rPr>
                        <w:color w:val="1A232B"/>
                        <w:sz w:val="18"/>
                      </w:rPr>
                      <w:t>texts</w:t>
                    </w:r>
                    <w:r w:rsidRPr="00331B1F">
                      <w:rPr>
                        <w:color w:val="1A232B"/>
                        <w:spacing w:val="11"/>
                        <w:sz w:val="18"/>
                      </w:rPr>
                      <w:t xml:space="preserve"> </w:t>
                    </w:r>
                    <w:r w:rsidRPr="00331B1F">
                      <w:rPr>
                        <w:color w:val="1A232B"/>
                        <w:sz w:val="18"/>
                      </w:rPr>
                      <w:t>to</w:t>
                    </w:r>
                    <w:r w:rsidRPr="00331B1F">
                      <w:rPr>
                        <w:color w:val="1A232B"/>
                        <w:spacing w:val="11"/>
                        <w:sz w:val="18"/>
                      </w:rPr>
                      <w:t xml:space="preserve"> </w:t>
                    </w:r>
                    <w:r w:rsidRPr="00331B1F">
                      <w:rPr>
                        <w:color w:val="1A232B"/>
                        <w:sz w:val="18"/>
                      </w:rPr>
                      <w:t>complete</w:t>
                    </w:r>
                    <w:r w:rsidRPr="00331B1F">
                      <w:rPr>
                        <w:color w:val="1A232B"/>
                        <w:spacing w:val="11"/>
                        <w:sz w:val="18"/>
                      </w:rPr>
                      <w:t xml:space="preserve"> </w:t>
                    </w:r>
                    <w:r w:rsidRPr="00331B1F">
                      <w:rPr>
                        <w:color w:val="1A232B"/>
                        <w:sz w:val="18"/>
                      </w:rPr>
                      <w:t>a</w:t>
                    </w:r>
                    <w:r w:rsidRPr="00331B1F">
                      <w:rPr>
                        <w:color w:val="1A232B"/>
                        <w:spacing w:val="11"/>
                        <w:sz w:val="18"/>
                      </w:rPr>
                      <w:t xml:space="preserve"> </w:t>
                    </w:r>
                    <w:r w:rsidRPr="00331B1F">
                      <w:rPr>
                        <w:color w:val="1A232B"/>
                        <w:sz w:val="18"/>
                      </w:rPr>
                      <w:t>fact</w:t>
                    </w:r>
                    <w:r w:rsidRPr="00331B1F">
                      <w:rPr>
                        <w:color w:val="1A232B"/>
                        <w:spacing w:val="11"/>
                        <w:sz w:val="18"/>
                      </w:rPr>
                      <w:t xml:space="preserve"> </w:t>
                    </w:r>
                    <w:r w:rsidRPr="00331B1F">
                      <w:rPr>
                        <w:color w:val="1A232B"/>
                        <w:sz w:val="18"/>
                      </w:rPr>
                      <w:t>file</w:t>
                    </w:r>
                    <w:r w:rsidRPr="00331B1F">
                      <w:rPr>
                        <w:color w:val="1A232B"/>
                        <w:spacing w:val="11"/>
                        <w:sz w:val="18"/>
                      </w:rPr>
                      <w:t xml:space="preserve"> </w:t>
                    </w:r>
                    <w:r w:rsidRPr="00331B1F">
                      <w:rPr>
                        <w:color w:val="1A232B"/>
                        <w:sz w:val="18"/>
                      </w:rPr>
                      <w:t>about</w:t>
                    </w:r>
                    <w:r w:rsidRPr="00331B1F">
                      <w:rPr>
                        <w:color w:val="1A232B"/>
                        <w:spacing w:val="11"/>
                        <w:sz w:val="18"/>
                      </w:rPr>
                      <w:t xml:space="preserve"> </w:t>
                    </w:r>
                    <w:r w:rsidRPr="00331B1F">
                      <w:rPr>
                        <w:color w:val="1A232B"/>
                        <w:sz w:val="18"/>
                      </w:rPr>
                      <w:t>the</w:t>
                    </w:r>
                    <w:r w:rsidRPr="00331B1F">
                      <w:rPr>
                        <w:color w:val="1A232B"/>
                        <w:spacing w:val="11"/>
                        <w:sz w:val="18"/>
                      </w:rPr>
                      <w:t xml:space="preserve"> </w:t>
                    </w:r>
                    <w:r w:rsidRPr="00331B1F">
                      <w:rPr>
                        <w:color w:val="1A232B"/>
                        <w:sz w:val="18"/>
                      </w:rPr>
                      <w:t>Moon</w:t>
                    </w:r>
                  </w:p>
                  <w:p w14:paraId="44D392D8" w14:textId="77777777" w:rsidR="00EE64EC" w:rsidRPr="00331B1F" w:rsidRDefault="00410F0C">
                    <w:pPr>
                      <w:numPr>
                        <w:ilvl w:val="0"/>
                        <w:numId w:val="2"/>
                      </w:numPr>
                      <w:tabs>
                        <w:tab w:val="left" w:pos="354"/>
                      </w:tabs>
                      <w:spacing w:before="20"/>
                      <w:ind w:left="353"/>
                      <w:rPr>
                        <w:sz w:val="18"/>
                      </w:rPr>
                    </w:pPr>
                    <w:r w:rsidRPr="00331B1F">
                      <w:rPr>
                        <w:color w:val="1A232B"/>
                        <w:sz w:val="18"/>
                      </w:rPr>
                      <w:t>create</w:t>
                    </w:r>
                    <w:r w:rsidRPr="00331B1F">
                      <w:rPr>
                        <w:color w:val="1A232B"/>
                        <w:spacing w:val="8"/>
                        <w:sz w:val="18"/>
                      </w:rPr>
                      <w:t xml:space="preserve"> </w:t>
                    </w:r>
                    <w:r w:rsidRPr="00331B1F">
                      <w:rPr>
                        <w:color w:val="1A232B"/>
                        <w:sz w:val="18"/>
                      </w:rPr>
                      <w:t>a</w:t>
                    </w:r>
                    <w:r w:rsidRPr="00331B1F">
                      <w:rPr>
                        <w:color w:val="1A232B"/>
                        <w:spacing w:val="8"/>
                        <w:sz w:val="18"/>
                      </w:rPr>
                      <w:t xml:space="preserve"> </w:t>
                    </w:r>
                    <w:r w:rsidRPr="00331B1F">
                      <w:rPr>
                        <w:color w:val="1A232B"/>
                        <w:sz w:val="18"/>
                      </w:rPr>
                      <w:t>line</w:t>
                    </w:r>
                    <w:r w:rsidRPr="00331B1F">
                      <w:rPr>
                        <w:color w:val="1A232B"/>
                        <w:spacing w:val="8"/>
                        <w:sz w:val="18"/>
                      </w:rPr>
                      <w:t xml:space="preserve"> </w:t>
                    </w:r>
                    <w:r w:rsidRPr="00331B1F">
                      <w:rPr>
                        <w:color w:val="1A232B"/>
                        <w:sz w:val="18"/>
                      </w:rPr>
                      <w:t>graph</w:t>
                    </w:r>
                    <w:r w:rsidRPr="00331B1F">
                      <w:rPr>
                        <w:color w:val="1A232B"/>
                        <w:spacing w:val="8"/>
                        <w:sz w:val="18"/>
                      </w:rPr>
                      <w:t xml:space="preserve"> </w:t>
                    </w:r>
                    <w:r w:rsidRPr="00331B1F">
                      <w:rPr>
                        <w:color w:val="1A232B"/>
                        <w:sz w:val="18"/>
                      </w:rPr>
                      <w:t>and</w:t>
                    </w:r>
                    <w:r w:rsidRPr="00331B1F">
                      <w:rPr>
                        <w:color w:val="1A232B"/>
                        <w:spacing w:val="8"/>
                        <w:sz w:val="18"/>
                      </w:rPr>
                      <w:t xml:space="preserve"> </w:t>
                    </w:r>
                    <w:r w:rsidRPr="00331B1F">
                      <w:rPr>
                        <w:color w:val="1A232B"/>
                        <w:sz w:val="18"/>
                      </w:rPr>
                      <w:t>plot</w:t>
                    </w:r>
                    <w:r w:rsidRPr="00331B1F">
                      <w:rPr>
                        <w:color w:val="1A232B"/>
                        <w:spacing w:val="8"/>
                        <w:sz w:val="18"/>
                      </w:rPr>
                      <w:t xml:space="preserve"> </w:t>
                    </w:r>
                    <w:r w:rsidRPr="00331B1F">
                      <w:rPr>
                        <w:color w:val="1A232B"/>
                        <w:sz w:val="18"/>
                      </w:rPr>
                      <w:t>the</w:t>
                    </w:r>
                    <w:r w:rsidRPr="00331B1F">
                      <w:rPr>
                        <w:color w:val="1A232B"/>
                        <w:spacing w:val="8"/>
                        <w:sz w:val="18"/>
                      </w:rPr>
                      <w:t xml:space="preserve"> </w:t>
                    </w:r>
                    <w:r w:rsidRPr="00331B1F">
                      <w:rPr>
                        <w:color w:val="1A232B"/>
                        <w:sz w:val="18"/>
                      </w:rPr>
                      <w:t>results</w:t>
                    </w:r>
                    <w:r w:rsidRPr="00331B1F">
                      <w:rPr>
                        <w:color w:val="1A232B"/>
                        <w:spacing w:val="8"/>
                        <w:sz w:val="18"/>
                      </w:rPr>
                      <w:t xml:space="preserve"> </w:t>
                    </w:r>
                    <w:r w:rsidRPr="00331B1F">
                      <w:rPr>
                        <w:color w:val="1A232B"/>
                        <w:sz w:val="18"/>
                      </w:rPr>
                      <w:t>of</w:t>
                    </w:r>
                    <w:r w:rsidRPr="00331B1F">
                      <w:rPr>
                        <w:color w:val="1A232B"/>
                        <w:spacing w:val="8"/>
                        <w:sz w:val="18"/>
                      </w:rPr>
                      <w:t xml:space="preserve"> </w:t>
                    </w:r>
                    <w:r w:rsidRPr="00331B1F">
                      <w:rPr>
                        <w:color w:val="1A232B"/>
                        <w:sz w:val="18"/>
                      </w:rPr>
                      <w:t>the</w:t>
                    </w:r>
                    <w:r w:rsidRPr="00331B1F">
                      <w:rPr>
                        <w:color w:val="1A232B"/>
                        <w:spacing w:val="9"/>
                        <w:sz w:val="18"/>
                      </w:rPr>
                      <w:t xml:space="preserve"> </w:t>
                    </w:r>
                    <w:r w:rsidRPr="00331B1F">
                      <w:rPr>
                        <w:color w:val="1A232B"/>
                        <w:sz w:val="18"/>
                      </w:rPr>
                      <w:t>investigation.</w:t>
                    </w:r>
                  </w:p>
                  <w:p w14:paraId="03B53952" w14:textId="77777777" w:rsidR="00EE64EC" w:rsidRPr="00331B1F" w:rsidRDefault="00410F0C" w:rsidP="00331B1F">
                    <w:pPr>
                      <w:numPr>
                        <w:ilvl w:val="0"/>
                        <w:numId w:val="2"/>
                      </w:numPr>
                      <w:tabs>
                        <w:tab w:val="left" w:pos="354"/>
                      </w:tabs>
                      <w:spacing w:before="20" w:line="264" w:lineRule="auto"/>
                      <w:ind w:right="286" w:hanging="146"/>
                      <w:rPr>
                        <w:sz w:val="18"/>
                      </w:rPr>
                    </w:pPr>
                    <w:r w:rsidRPr="00331B1F">
                      <w:rPr>
                        <w:color w:val="1A232B"/>
                        <w:spacing w:val="-4"/>
                        <w:sz w:val="18"/>
                      </w:rPr>
                      <w:t>predict what the Moon would have looked like on the two nights that it couldn't be seen, using John's</w:t>
                    </w:r>
                    <w:r w:rsidRPr="00331B1F">
                      <w:rPr>
                        <w:color w:val="1A232B"/>
                        <w:spacing w:val="1"/>
                        <w:sz w:val="18"/>
                      </w:rPr>
                      <w:t xml:space="preserve"> </w:t>
                    </w:r>
                    <w:r w:rsidRPr="00331B1F">
                      <w:rPr>
                        <w:color w:val="1A232B"/>
                        <w:sz w:val="18"/>
                      </w:rPr>
                      <w:t>diary</w:t>
                    </w:r>
                    <w:r w:rsidRPr="00331B1F">
                      <w:rPr>
                        <w:color w:val="1A232B"/>
                        <w:spacing w:val="-4"/>
                        <w:sz w:val="18"/>
                      </w:rPr>
                      <w:t xml:space="preserve"> </w:t>
                    </w:r>
                    <w:r w:rsidRPr="00331B1F">
                      <w:rPr>
                        <w:color w:val="1A232B"/>
                        <w:sz w:val="18"/>
                      </w:rPr>
                      <w:t>and</w:t>
                    </w:r>
                    <w:r w:rsidRPr="00331B1F">
                      <w:rPr>
                        <w:color w:val="1A232B"/>
                        <w:spacing w:val="-3"/>
                        <w:sz w:val="18"/>
                      </w:rPr>
                      <w:t xml:space="preserve"> </w:t>
                    </w:r>
                    <w:r w:rsidRPr="00331B1F">
                      <w:rPr>
                        <w:color w:val="1A232B"/>
                        <w:sz w:val="18"/>
                      </w:rPr>
                      <w:t>their</w:t>
                    </w:r>
                    <w:r w:rsidRPr="00331B1F">
                      <w:rPr>
                        <w:color w:val="1A232B"/>
                        <w:spacing w:val="-4"/>
                        <w:sz w:val="18"/>
                      </w:rPr>
                      <w:t xml:space="preserve"> </w:t>
                    </w:r>
                    <w:r w:rsidRPr="00331B1F">
                      <w:rPr>
                        <w:color w:val="1A232B"/>
                        <w:sz w:val="18"/>
                      </w:rPr>
                      <w:t>knowledge</w:t>
                    </w:r>
                    <w:r w:rsidRPr="00331B1F">
                      <w:rPr>
                        <w:color w:val="1A232B"/>
                        <w:spacing w:val="-3"/>
                        <w:sz w:val="18"/>
                      </w:rPr>
                      <w:t xml:space="preserve"> </w:t>
                    </w:r>
                    <w:r w:rsidRPr="00331B1F">
                      <w:rPr>
                        <w:color w:val="1A232B"/>
                        <w:sz w:val="18"/>
                      </w:rPr>
                      <w:t>of</w:t>
                    </w:r>
                    <w:r w:rsidRPr="00331B1F">
                      <w:rPr>
                        <w:color w:val="1A232B"/>
                        <w:spacing w:val="-3"/>
                        <w:sz w:val="18"/>
                      </w:rPr>
                      <w:t xml:space="preserve"> </w:t>
                    </w:r>
                    <w:r w:rsidRPr="00331B1F">
                      <w:rPr>
                        <w:color w:val="1A232B"/>
                        <w:sz w:val="18"/>
                      </w:rPr>
                      <w:t>the</w:t>
                    </w:r>
                    <w:r w:rsidRPr="00331B1F">
                      <w:rPr>
                        <w:color w:val="1A232B"/>
                        <w:spacing w:val="-4"/>
                        <w:sz w:val="18"/>
                      </w:rPr>
                      <w:t xml:space="preserve"> </w:t>
                    </w:r>
                    <w:r w:rsidRPr="00331B1F">
                      <w:rPr>
                        <w:color w:val="1A232B"/>
                        <w:sz w:val="18"/>
                      </w:rPr>
                      <w:t>phases</w:t>
                    </w:r>
                    <w:r w:rsidRPr="00331B1F">
                      <w:rPr>
                        <w:color w:val="1A232B"/>
                        <w:spacing w:val="-3"/>
                        <w:sz w:val="18"/>
                      </w:rPr>
                      <w:t xml:space="preserve"> </w:t>
                    </w:r>
                    <w:r w:rsidRPr="00331B1F">
                      <w:rPr>
                        <w:color w:val="1A232B"/>
                        <w:sz w:val="18"/>
                      </w:rPr>
                      <w:t>of</w:t>
                    </w:r>
                    <w:r w:rsidRPr="00331B1F">
                      <w:rPr>
                        <w:color w:val="1A232B"/>
                        <w:spacing w:val="-3"/>
                        <w:sz w:val="18"/>
                      </w:rPr>
                      <w:t xml:space="preserve"> </w:t>
                    </w:r>
                    <w:r w:rsidRPr="00331B1F">
                      <w:rPr>
                        <w:color w:val="1A232B"/>
                        <w:sz w:val="18"/>
                      </w:rPr>
                      <w:t>the</w:t>
                    </w:r>
                    <w:r w:rsidRPr="00331B1F">
                      <w:rPr>
                        <w:color w:val="1A232B"/>
                        <w:spacing w:val="-4"/>
                        <w:sz w:val="18"/>
                      </w:rPr>
                      <w:t xml:space="preserve"> </w:t>
                    </w:r>
                    <w:r w:rsidRPr="00331B1F">
                      <w:rPr>
                        <w:color w:val="1A232B"/>
                        <w:sz w:val="18"/>
                      </w:rPr>
                      <w:t>Moon</w:t>
                    </w:r>
                  </w:p>
                </w:txbxContent>
              </v:textbox>
            </v:shape>
            <w10:wrap type="none"/>
            <w10:anchorlock/>
          </v:group>
        </w:pict>
      </w:r>
      <w:r w:rsidR="00410F0C">
        <w:rPr>
          <w:rFonts w:ascii="Times New Roman"/>
          <w:spacing w:val="93"/>
          <w:sz w:val="20"/>
        </w:rPr>
        <w:t xml:space="preserve"> </w:t>
      </w:r>
      <w:r>
        <w:rPr>
          <w:spacing w:val="93"/>
          <w:sz w:val="20"/>
        </w:rPr>
      </w:r>
      <w:r>
        <w:rPr>
          <w:spacing w:val="93"/>
          <w:sz w:val="20"/>
        </w:rPr>
        <w:pict w14:anchorId="66A7FF4B">
          <v:group id="docshapegroup81" o:spid="_x0000_s1026" style="width:357.15pt;height:171.45pt;mso-position-horizontal-relative:char;mso-position-vertical-relative:line" coordsize="7143,3429">
            <v:rect id="docshape82" o:spid="_x0000_s1030" style="position:absolute;left:10;top:10;width:7123;height:409" fillcolor="#fbd285" stroked="f"/>
            <v:rect id="docshape83" o:spid="_x0000_s1029" style="position:absolute;left:10;top:10;width:7123;height:409" filled="f" strokecolor="#221f1f" strokeweight="1pt"/>
            <v:rect id="docshape84" o:spid="_x0000_s1028" style="position:absolute;left:10;top:418;width:7123;height:3000" filled="f" strokecolor="#3c3937" strokeweight="1pt"/>
            <v:shape id="docshape85" o:spid="_x0000_s1027" type="#_x0000_t202" style="position:absolute;width:7143;height:3429" filled="f" stroked="f">
              <v:textbox inset="0,0,0,0">
                <w:txbxContent>
                  <w:p w14:paraId="358637C6" w14:textId="77777777" w:rsidR="00EE64EC" w:rsidRDefault="00410F0C">
                    <w:pPr>
                      <w:spacing w:before="52"/>
                      <w:ind w:left="2785" w:right="2785"/>
                      <w:jc w:val="center"/>
                      <w:rPr>
                        <w:b/>
                        <w:sz w:val="26"/>
                      </w:rPr>
                    </w:pPr>
                    <w:r>
                      <w:rPr>
                        <w:b/>
                        <w:color w:val="1A232B"/>
                        <w:sz w:val="26"/>
                      </w:rPr>
                      <w:t>Assessment</w:t>
                    </w:r>
                  </w:p>
                  <w:p w14:paraId="79166C76" w14:textId="77777777" w:rsidR="00EE64EC" w:rsidRDefault="00410F0C" w:rsidP="00331B1F">
                    <w:pPr>
                      <w:numPr>
                        <w:ilvl w:val="0"/>
                        <w:numId w:val="1"/>
                      </w:numPr>
                      <w:tabs>
                        <w:tab w:val="left" w:pos="373"/>
                      </w:tabs>
                      <w:spacing w:before="209" w:line="264" w:lineRule="auto"/>
                      <w:ind w:right="52" w:hanging="119"/>
                      <w:rPr>
                        <w:sz w:val="18"/>
                      </w:rPr>
                    </w:pPr>
                    <w:r w:rsidRPr="00331B1F">
                      <w:rPr>
                        <w:color w:val="1A232B"/>
                        <w:spacing w:val="-6"/>
                        <w:sz w:val="18"/>
                      </w:rPr>
                      <w:t xml:space="preserve">The pre-unit assessment should be given before the unit to see where gaps are and what </w:t>
                    </w:r>
                    <w:r w:rsidRPr="00331B1F">
                      <w:rPr>
                        <w:color w:val="1A232B"/>
                        <w:spacing w:val="-4"/>
                        <w:sz w:val="18"/>
                      </w:rPr>
                      <w:t>the children know. This will provide insight of the children who already know about the</w:t>
                    </w:r>
                    <w:r w:rsidRPr="00331B1F">
                      <w:rPr>
                        <w:color w:val="1A232B"/>
                        <w:spacing w:val="-6"/>
                        <w:sz w:val="18"/>
                      </w:rPr>
                      <w:t xml:space="preserve"> topic and give an opportunity for the teacher to plan activities that stretch these children</w:t>
                    </w:r>
                    <w:r>
                      <w:rPr>
                        <w:color w:val="1A232B"/>
                        <w:spacing w:val="1"/>
                        <w:w w:val="90"/>
                        <w:sz w:val="18"/>
                      </w:rPr>
                      <w:t xml:space="preserve"> </w:t>
                    </w:r>
                    <w:r>
                      <w:rPr>
                        <w:color w:val="1A232B"/>
                        <w:sz w:val="18"/>
                      </w:rPr>
                      <w:t>and</w:t>
                    </w:r>
                    <w:r>
                      <w:rPr>
                        <w:color w:val="1A232B"/>
                        <w:spacing w:val="-3"/>
                        <w:sz w:val="18"/>
                      </w:rPr>
                      <w:t xml:space="preserve"> </w:t>
                    </w:r>
                    <w:r>
                      <w:rPr>
                        <w:color w:val="1A232B"/>
                        <w:sz w:val="18"/>
                      </w:rPr>
                      <w:t>develop</w:t>
                    </w:r>
                    <w:r>
                      <w:rPr>
                        <w:color w:val="1A232B"/>
                        <w:spacing w:val="-3"/>
                        <w:sz w:val="18"/>
                      </w:rPr>
                      <w:t xml:space="preserve"> </w:t>
                    </w:r>
                    <w:r>
                      <w:rPr>
                        <w:color w:val="1A232B"/>
                        <w:sz w:val="18"/>
                      </w:rPr>
                      <w:t>higher</w:t>
                    </w:r>
                    <w:r>
                      <w:rPr>
                        <w:color w:val="1A232B"/>
                        <w:spacing w:val="-3"/>
                        <w:sz w:val="18"/>
                      </w:rPr>
                      <w:t xml:space="preserve"> </w:t>
                    </w:r>
                    <w:r>
                      <w:rPr>
                        <w:color w:val="1A232B"/>
                        <w:sz w:val="18"/>
                      </w:rPr>
                      <w:t>order</w:t>
                    </w:r>
                    <w:r>
                      <w:rPr>
                        <w:color w:val="1A232B"/>
                        <w:spacing w:val="-3"/>
                        <w:sz w:val="18"/>
                      </w:rPr>
                      <w:t xml:space="preserve"> </w:t>
                    </w:r>
                    <w:r>
                      <w:rPr>
                        <w:color w:val="1A232B"/>
                        <w:sz w:val="18"/>
                      </w:rPr>
                      <w:t>thinking</w:t>
                    </w:r>
                    <w:r>
                      <w:rPr>
                        <w:color w:val="1A232B"/>
                        <w:spacing w:val="-3"/>
                        <w:sz w:val="18"/>
                      </w:rPr>
                      <w:t xml:space="preserve"> </w:t>
                    </w:r>
                    <w:r>
                      <w:rPr>
                        <w:color w:val="1A232B"/>
                        <w:sz w:val="18"/>
                      </w:rPr>
                      <w:t>skills.</w:t>
                    </w:r>
                  </w:p>
                  <w:p w14:paraId="6C4BDA48" w14:textId="77777777" w:rsidR="00EE64EC" w:rsidRPr="00331B1F" w:rsidRDefault="00410F0C" w:rsidP="00331B1F">
                    <w:pPr>
                      <w:numPr>
                        <w:ilvl w:val="0"/>
                        <w:numId w:val="1"/>
                      </w:numPr>
                      <w:tabs>
                        <w:tab w:val="left" w:pos="373"/>
                      </w:tabs>
                      <w:spacing w:line="264" w:lineRule="auto"/>
                      <w:ind w:right="52" w:hanging="119"/>
                      <w:rPr>
                        <w:sz w:val="18"/>
                      </w:rPr>
                    </w:pPr>
                    <w:r w:rsidRPr="00331B1F">
                      <w:rPr>
                        <w:color w:val="1A232B"/>
                        <w:spacing w:val="-6"/>
                        <w:sz w:val="18"/>
                      </w:rPr>
                      <w:t>The knowledge organiser can be used to support children. This can be on display, on the</w:t>
                    </w:r>
                    <w:r>
                      <w:rPr>
                        <w:color w:val="1A232B"/>
                        <w:spacing w:val="-42"/>
                        <w:w w:val="90"/>
                        <w:sz w:val="18"/>
                      </w:rPr>
                      <w:t xml:space="preserve"> </w:t>
                    </w:r>
                    <w:r w:rsidRPr="00331B1F">
                      <w:rPr>
                        <w:color w:val="1A232B"/>
                        <w:sz w:val="18"/>
                      </w:rPr>
                      <w:t>tables,</w:t>
                    </w:r>
                    <w:r w:rsidRPr="00331B1F">
                      <w:rPr>
                        <w:color w:val="1A232B"/>
                        <w:spacing w:val="-6"/>
                        <w:sz w:val="18"/>
                      </w:rPr>
                      <w:t xml:space="preserve"> </w:t>
                    </w:r>
                    <w:r w:rsidRPr="00331B1F">
                      <w:rPr>
                        <w:color w:val="1A232B"/>
                        <w:sz w:val="18"/>
                      </w:rPr>
                      <w:t>sent</w:t>
                    </w:r>
                    <w:r w:rsidRPr="00331B1F">
                      <w:rPr>
                        <w:color w:val="1A232B"/>
                        <w:spacing w:val="-5"/>
                        <w:sz w:val="18"/>
                      </w:rPr>
                      <w:t xml:space="preserve"> </w:t>
                    </w:r>
                    <w:r w:rsidRPr="00331B1F">
                      <w:rPr>
                        <w:color w:val="1A232B"/>
                        <w:sz w:val="18"/>
                      </w:rPr>
                      <w:t>home</w:t>
                    </w:r>
                    <w:r w:rsidRPr="00331B1F">
                      <w:rPr>
                        <w:color w:val="1A232B"/>
                        <w:spacing w:val="-6"/>
                        <w:sz w:val="18"/>
                      </w:rPr>
                      <w:t xml:space="preserve"> </w:t>
                    </w:r>
                    <w:r w:rsidRPr="00331B1F">
                      <w:rPr>
                        <w:color w:val="1A232B"/>
                        <w:sz w:val="18"/>
                      </w:rPr>
                      <w:t>or</w:t>
                    </w:r>
                    <w:r w:rsidRPr="00331B1F">
                      <w:rPr>
                        <w:color w:val="1A232B"/>
                        <w:spacing w:val="-5"/>
                        <w:sz w:val="18"/>
                      </w:rPr>
                      <w:t xml:space="preserve"> </w:t>
                    </w:r>
                    <w:r w:rsidRPr="00331B1F">
                      <w:rPr>
                        <w:color w:val="1A232B"/>
                        <w:sz w:val="18"/>
                      </w:rPr>
                      <w:t>used</w:t>
                    </w:r>
                    <w:r w:rsidRPr="00331B1F">
                      <w:rPr>
                        <w:color w:val="1A232B"/>
                        <w:spacing w:val="-6"/>
                        <w:sz w:val="18"/>
                      </w:rPr>
                      <w:t xml:space="preserve"> </w:t>
                    </w:r>
                    <w:r w:rsidRPr="00331B1F">
                      <w:rPr>
                        <w:color w:val="1A232B"/>
                        <w:sz w:val="18"/>
                      </w:rPr>
                      <w:t>for</w:t>
                    </w:r>
                    <w:r w:rsidRPr="00331B1F">
                      <w:rPr>
                        <w:color w:val="1A232B"/>
                        <w:spacing w:val="-5"/>
                        <w:sz w:val="18"/>
                      </w:rPr>
                      <w:t xml:space="preserve"> </w:t>
                    </w:r>
                    <w:r w:rsidRPr="00331B1F">
                      <w:rPr>
                        <w:color w:val="1A232B"/>
                        <w:sz w:val="18"/>
                      </w:rPr>
                      <w:t>pre-teaching</w:t>
                    </w:r>
                    <w:r w:rsidRPr="00331B1F">
                      <w:rPr>
                        <w:color w:val="1A232B"/>
                        <w:spacing w:val="-6"/>
                        <w:sz w:val="18"/>
                      </w:rPr>
                      <w:t xml:space="preserve"> </w:t>
                    </w:r>
                    <w:r w:rsidRPr="00331B1F">
                      <w:rPr>
                        <w:color w:val="1A232B"/>
                        <w:sz w:val="18"/>
                      </w:rPr>
                      <w:t>key</w:t>
                    </w:r>
                    <w:r w:rsidRPr="00331B1F">
                      <w:rPr>
                        <w:color w:val="1A232B"/>
                        <w:spacing w:val="-5"/>
                        <w:sz w:val="18"/>
                      </w:rPr>
                      <w:t xml:space="preserve"> </w:t>
                    </w:r>
                    <w:r w:rsidRPr="00331B1F">
                      <w:rPr>
                        <w:color w:val="1A232B"/>
                        <w:sz w:val="18"/>
                      </w:rPr>
                      <w:t>vocabulary</w:t>
                    </w:r>
                    <w:r w:rsidRPr="00331B1F">
                      <w:rPr>
                        <w:color w:val="1A232B"/>
                        <w:spacing w:val="-6"/>
                        <w:sz w:val="18"/>
                      </w:rPr>
                      <w:t xml:space="preserve"> </w:t>
                    </w:r>
                    <w:r w:rsidRPr="00331B1F">
                      <w:rPr>
                        <w:color w:val="1A232B"/>
                        <w:sz w:val="18"/>
                      </w:rPr>
                      <w:t>or</w:t>
                    </w:r>
                    <w:r w:rsidRPr="00331B1F">
                      <w:rPr>
                        <w:color w:val="1A232B"/>
                        <w:spacing w:val="-5"/>
                        <w:sz w:val="18"/>
                      </w:rPr>
                      <w:t xml:space="preserve"> </w:t>
                    </w:r>
                    <w:r w:rsidRPr="00331B1F">
                      <w:rPr>
                        <w:color w:val="1A232B"/>
                        <w:sz w:val="18"/>
                      </w:rPr>
                      <w:t>concepts.</w:t>
                    </w:r>
                  </w:p>
                  <w:p w14:paraId="35020041" w14:textId="77777777" w:rsidR="00EE64EC" w:rsidRDefault="00410F0C">
                    <w:pPr>
                      <w:numPr>
                        <w:ilvl w:val="0"/>
                        <w:numId w:val="1"/>
                      </w:numPr>
                      <w:tabs>
                        <w:tab w:val="left" w:pos="373"/>
                      </w:tabs>
                      <w:spacing w:line="264" w:lineRule="auto"/>
                      <w:ind w:right="257" w:hanging="119"/>
                      <w:rPr>
                        <w:sz w:val="18"/>
                      </w:rPr>
                    </w:pPr>
                    <w:r w:rsidRPr="00331B1F">
                      <w:rPr>
                        <w:color w:val="1A232B"/>
                        <w:spacing w:val="-8"/>
                        <w:sz w:val="18"/>
                      </w:rPr>
                      <w:t>The post unit test can be used to assess the knowledge and understanding objectives that have been taught throughout the unit. This can be done independently or in small groups</w:t>
                    </w:r>
                    <w:r>
                      <w:rPr>
                        <w:color w:val="1A232B"/>
                        <w:spacing w:val="1"/>
                        <w:w w:val="90"/>
                        <w:sz w:val="18"/>
                      </w:rPr>
                      <w:t xml:space="preserve"> </w:t>
                    </w:r>
                    <w:r>
                      <w:rPr>
                        <w:color w:val="1A232B"/>
                        <w:sz w:val="18"/>
                      </w:rPr>
                      <w:t>with a teacher.</w:t>
                    </w:r>
                  </w:p>
                </w:txbxContent>
              </v:textbox>
            </v:shape>
            <w10:wrap type="none"/>
            <w10:anchorlock/>
          </v:group>
        </w:pict>
      </w:r>
    </w:p>
    <w:sectPr w:rsidR="00EE64EC">
      <w:type w:val="continuous"/>
      <w:pgSz w:w="16840" w:h="11910" w:orient="landscape"/>
      <w:pgMar w:top="60" w:right="360" w:bottom="320" w:left="300" w:header="0" w:footer="1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274B2" w14:textId="77777777" w:rsidR="009760C6" w:rsidRDefault="009760C6">
      <w:r>
        <w:separator/>
      </w:r>
    </w:p>
  </w:endnote>
  <w:endnote w:type="continuationSeparator" w:id="0">
    <w:p w14:paraId="37E39C1E" w14:textId="77777777" w:rsidR="009760C6" w:rsidRDefault="00976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A7917" w14:textId="77777777" w:rsidR="00EE64EC" w:rsidRDefault="00410F0C">
    <w:pPr>
      <w:pStyle w:val="BodyText"/>
      <w:spacing w:line="14" w:lineRule="auto"/>
      <w:rPr>
        <w:sz w:val="20"/>
      </w:rPr>
    </w:pPr>
    <w:r>
      <w:rPr>
        <w:noProof/>
        <w:lang w:val="en-GB" w:eastAsia="en-GB"/>
      </w:rPr>
      <w:drawing>
        <wp:anchor distT="0" distB="0" distL="0" distR="0" simplePos="0" relativeHeight="251657216" behindDoc="1" locked="0" layoutInCell="1" allowOverlap="1">
          <wp:simplePos x="0" y="0"/>
          <wp:positionH relativeFrom="page">
            <wp:posOffset>4793894</wp:posOffset>
          </wp:positionH>
          <wp:positionV relativeFrom="page">
            <wp:posOffset>7337729</wp:posOffset>
          </wp:positionV>
          <wp:extent cx="151418" cy="15236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1418" cy="152361"/>
                  </a:xfrm>
                  <a:prstGeom prst="rect">
                    <a:avLst/>
                  </a:prstGeom>
                </pic:spPr>
              </pic:pic>
            </a:graphicData>
          </a:graphic>
        </wp:anchor>
      </w:drawing>
    </w:r>
    <w:r w:rsidR="00E852E5">
      <w:pict w14:anchorId="72682C7F">
        <v:shapetype id="_x0000_t202" coordsize="21600,21600" o:spt="202" path="m,l,21600r21600,l21600,xe">
          <v:stroke joinstyle="miter"/>
          <v:path gradientshapeok="t" o:connecttype="rect"/>
        </v:shapetype>
        <v:shape id="docshape1" o:spid="_x0000_s2049" type="#_x0000_t202" style="position:absolute;margin-left:390.95pt;margin-top:579.25pt;width:68.9pt;height:9.55pt;z-index:-251658240;mso-position-horizontal-relative:page;mso-position-vertical-relative:page" filled="f" stroked="f">
          <v:textbox style="mso-next-textbox:#docshape1" inset="0,0,0,0">
            <w:txbxContent>
              <w:p w14:paraId="5B3DF18A" w14:textId="77777777" w:rsidR="00EE64EC" w:rsidRDefault="00410F0C">
                <w:pPr>
                  <w:spacing w:before="13"/>
                  <w:ind w:left="20"/>
                  <w:rPr>
                    <w:sz w:val="13"/>
                  </w:rPr>
                </w:pPr>
                <w:r>
                  <w:rPr>
                    <w:color w:val="30393F"/>
                    <w:w w:val="85"/>
                    <w:sz w:val="13"/>
                  </w:rPr>
                  <w:t>www.grammarsaurus.co.uk</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8B82B" w14:textId="77777777" w:rsidR="009760C6" w:rsidRDefault="009760C6">
      <w:r>
        <w:separator/>
      </w:r>
    </w:p>
  </w:footnote>
  <w:footnote w:type="continuationSeparator" w:id="0">
    <w:p w14:paraId="743E251B" w14:textId="77777777" w:rsidR="009760C6" w:rsidRDefault="00976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C32CF"/>
    <w:multiLevelType w:val="hybridMultilevel"/>
    <w:tmpl w:val="C436F570"/>
    <w:lvl w:ilvl="0" w:tplc="5E3EF6D2">
      <w:numFmt w:val="bullet"/>
      <w:lvlText w:val="•"/>
      <w:lvlJc w:val="left"/>
      <w:pPr>
        <w:ind w:left="401" w:hanging="146"/>
      </w:pPr>
      <w:rPr>
        <w:rFonts w:ascii="Arial" w:eastAsia="Arial" w:hAnsi="Arial" w:cs="Arial" w:hint="default"/>
        <w:b w:val="0"/>
        <w:bCs w:val="0"/>
        <w:i w:val="0"/>
        <w:iCs w:val="0"/>
        <w:color w:val="1A232B"/>
        <w:w w:val="146"/>
        <w:sz w:val="18"/>
        <w:szCs w:val="18"/>
        <w:lang w:val="en-US" w:eastAsia="en-US" w:bidi="ar-SA"/>
      </w:rPr>
    </w:lvl>
    <w:lvl w:ilvl="1" w:tplc="64B0263C">
      <w:numFmt w:val="bullet"/>
      <w:lvlText w:val="•"/>
      <w:lvlJc w:val="left"/>
      <w:pPr>
        <w:ind w:left="1147" w:hanging="146"/>
      </w:pPr>
      <w:rPr>
        <w:rFonts w:hint="default"/>
        <w:lang w:val="en-US" w:eastAsia="en-US" w:bidi="ar-SA"/>
      </w:rPr>
    </w:lvl>
    <w:lvl w:ilvl="2" w:tplc="101C5E92">
      <w:numFmt w:val="bullet"/>
      <w:lvlText w:val="•"/>
      <w:lvlJc w:val="left"/>
      <w:pPr>
        <w:ind w:left="1894" w:hanging="146"/>
      </w:pPr>
      <w:rPr>
        <w:rFonts w:hint="default"/>
        <w:lang w:val="en-US" w:eastAsia="en-US" w:bidi="ar-SA"/>
      </w:rPr>
    </w:lvl>
    <w:lvl w:ilvl="3" w:tplc="79CE63A0">
      <w:numFmt w:val="bullet"/>
      <w:lvlText w:val="•"/>
      <w:lvlJc w:val="left"/>
      <w:pPr>
        <w:ind w:left="2641" w:hanging="146"/>
      </w:pPr>
      <w:rPr>
        <w:rFonts w:hint="default"/>
        <w:lang w:val="en-US" w:eastAsia="en-US" w:bidi="ar-SA"/>
      </w:rPr>
    </w:lvl>
    <w:lvl w:ilvl="4" w:tplc="56880542">
      <w:numFmt w:val="bullet"/>
      <w:lvlText w:val="•"/>
      <w:lvlJc w:val="left"/>
      <w:pPr>
        <w:ind w:left="3388" w:hanging="146"/>
      </w:pPr>
      <w:rPr>
        <w:rFonts w:hint="default"/>
        <w:lang w:val="en-US" w:eastAsia="en-US" w:bidi="ar-SA"/>
      </w:rPr>
    </w:lvl>
    <w:lvl w:ilvl="5" w:tplc="258A6982">
      <w:numFmt w:val="bullet"/>
      <w:lvlText w:val="•"/>
      <w:lvlJc w:val="left"/>
      <w:pPr>
        <w:ind w:left="4135" w:hanging="146"/>
      </w:pPr>
      <w:rPr>
        <w:rFonts w:hint="default"/>
        <w:lang w:val="en-US" w:eastAsia="en-US" w:bidi="ar-SA"/>
      </w:rPr>
    </w:lvl>
    <w:lvl w:ilvl="6" w:tplc="4268DDF0">
      <w:numFmt w:val="bullet"/>
      <w:lvlText w:val="•"/>
      <w:lvlJc w:val="left"/>
      <w:pPr>
        <w:ind w:left="4882" w:hanging="146"/>
      </w:pPr>
      <w:rPr>
        <w:rFonts w:hint="default"/>
        <w:lang w:val="en-US" w:eastAsia="en-US" w:bidi="ar-SA"/>
      </w:rPr>
    </w:lvl>
    <w:lvl w:ilvl="7" w:tplc="BB84671A">
      <w:numFmt w:val="bullet"/>
      <w:lvlText w:val="•"/>
      <w:lvlJc w:val="left"/>
      <w:pPr>
        <w:ind w:left="5629" w:hanging="146"/>
      </w:pPr>
      <w:rPr>
        <w:rFonts w:hint="default"/>
        <w:lang w:val="en-US" w:eastAsia="en-US" w:bidi="ar-SA"/>
      </w:rPr>
    </w:lvl>
    <w:lvl w:ilvl="8" w:tplc="C5B0829A">
      <w:numFmt w:val="bullet"/>
      <w:lvlText w:val="•"/>
      <w:lvlJc w:val="left"/>
      <w:pPr>
        <w:ind w:left="6376" w:hanging="146"/>
      </w:pPr>
      <w:rPr>
        <w:rFonts w:hint="default"/>
        <w:lang w:val="en-US" w:eastAsia="en-US" w:bidi="ar-SA"/>
      </w:rPr>
    </w:lvl>
  </w:abstractNum>
  <w:abstractNum w:abstractNumId="1" w15:restartNumberingAfterBreak="0">
    <w:nsid w:val="6A1E3F31"/>
    <w:multiLevelType w:val="hybridMultilevel"/>
    <w:tmpl w:val="1E089AAA"/>
    <w:lvl w:ilvl="0" w:tplc="D7348F00">
      <w:numFmt w:val="bullet"/>
      <w:lvlText w:val="•"/>
      <w:lvlJc w:val="left"/>
      <w:pPr>
        <w:ind w:left="358" w:hanging="142"/>
      </w:pPr>
      <w:rPr>
        <w:rFonts w:ascii="Arial" w:eastAsia="Arial" w:hAnsi="Arial" w:cs="Arial" w:hint="default"/>
        <w:b w:val="0"/>
        <w:bCs w:val="0"/>
        <w:i w:val="0"/>
        <w:iCs w:val="0"/>
        <w:color w:val="1A232B"/>
        <w:w w:val="142"/>
        <w:sz w:val="18"/>
        <w:szCs w:val="18"/>
        <w:lang w:val="en-US" w:eastAsia="en-US" w:bidi="ar-SA"/>
      </w:rPr>
    </w:lvl>
    <w:lvl w:ilvl="1" w:tplc="5D3E6B36">
      <w:numFmt w:val="bullet"/>
      <w:lvlText w:val="•"/>
      <w:lvlJc w:val="left"/>
      <w:pPr>
        <w:ind w:left="1188" w:hanging="142"/>
      </w:pPr>
      <w:rPr>
        <w:rFonts w:hint="default"/>
        <w:lang w:val="en-US" w:eastAsia="en-US" w:bidi="ar-SA"/>
      </w:rPr>
    </w:lvl>
    <w:lvl w:ilvl="2" w:tplc="7E62ECAA">
      <w:numFmt w:val="bullet"/>
      <w:lvlText w:val="•"/>
      <w:lvlJc w:val="left"/>
      <w:pPr>
        <w:ind w:left="2017" w:hanging="142"/>
      </w:pPr>
      <w:rPr>
        <w:rFonts w:hint="default"/>
        <w:lang w:val="en-US" w:eastAsia="en-US" w:bidi="ar-SA"/>
      </w:rPr>
    </w:lvl>
    <w:lvl w:ilvl="3" w:tplc="E47CF550">
      <w:numFmt w:val="bullet"/>
      <w:lvlText w:val="•"/>
      <w:lvlJc w:val="left"/>
      <w:pPr>
        <w:ind w:left="2845" w:hanging="142"/>
      </w:pPr>
      <w:rPr>
        <w:rFonts w:hint="default"/>
        <w:lang w:val="en-US" w:eastAsia="en-US" w:bidi="ar-SA"/>
      </w:rPr>
    </w:lvl>
    <w:lvl w:ilvl="4" w:tplc="98707862">
      <w:numFmt w:val="bullet"/>
      <w:lvlText w:val="•"/>
      <w:lvlJc w:val="left"/>
      <w:pPr>
        <w:ind w:left="3674" w:hanging="142"/>
      </w:pPr>
      <w:rPr>
        <w:rFonts w:hint="default"/>
        <w:lang w:val="en-US" w:eastAsia="en-US" w:bidi="ar-SA"/>
      </w:rPr>
    </w:lvl>
    <w:lvl w:ilvl="5" w:tplc="C9787FB4">
      <w:numFmt w:val="bullet"/>
      <w:lvlText w:val="•"/>
      <w:lvlJc w:val="left"/>
      <w:pPr>
        <w:ind w:left="4502" w:hanging="142"/>
      </w:pPr>
      <w:rPr>
        <w:rFonts w:hint="default"/>
        <w:lang w:val="en-US" w:eastAsia="en-US" w:bidi="ar-SA"/>
      </w:rPr>
    </w:lvl>
    <w:lvl w:ilvl="6" w:tplc="BD585E4E">
      <w:numFmt w:val="bullet"/>
      <w:lvlText w:val="•"/>
      <w:lvlJc w:val="left"/>
      <w:pPr>
        <w:ind w:left="5331" w:hanging="142"/>
      </w:pPr>
      <w:rPr>
        <w:rFonts w:hint="default"/>
        <w:lang w:val="en-US" w:eastAsia="en-US" w:bidi="ar-SA"/>
      </w:rPr>
    </w:lvl>
    <w:lvl w:ilvl="7" w:tplc="6DAAB2D0">
      <w:numFmt w:val="bullet"/>
      <w:lvlText w:val="•"/>
      <w:lvlJc w:val="left"/>
      <w:pPr>
        <w:ind w:left="6159" w:hanging="142"/>
      </w:pPr>
      <w:rPr>
        <w:rFonts w:hint="default"/>
        <w:lang w:val="en-US" w:eastAsia="en-US" w:bidi="ar-SA"/>
      </w:rPr>
    </w:lvl>
    <w:lvl w:ilvl="8" w:tplc="4C4ECC18">
      <w:numFmt w:val="bullet"/>
      <w:lvlText w:val="•"/>
      <w:lvlJc w:val="left"/>
      <w:pPr>
        <w:ind w:left="6988" w:hanging="142"/>
      </w:pPr>
      <w:rPr>
        <w:rFonts w:hint="default"/>
        <w:lang w:val="en-US" w:eastAsia="en-US" w:bidi="ar-SA"/>
      </w:rPr>
    </w:lvl>
  </w:abstractNum>
  <w:abstractNum w:abstractNumId="2" w15:restartNumberingAfterBreak="0">
    <w:nsid w:val="6F6F3CAA"/>
    <w:multiLevelType w:val="hybridMultilevel"/>
    <w:tmpl w:val="FEF49E60"/>
    <w:lvl w:ilvl="0" w:tplc="4F56FE5A">
      <w:numFmt w:val="bullet"/>
      <w:lvlText w:val="•"/>
      <w:lvlJc w:val="left"/>
      <w:pPr>
        <w:ind w:left="419" w:hanging="146"/>
      </w:pPr>
      <w:rPr>
        <w:rFonts w:ascii="Arial" w:eastAsia="Arial" w:hAnsi="Arial" w:cs="Arial" w:hint="default"/>
        <w:b w:val="0"/>
        <w:bCs w:val="0"/>
        <w:i w:val="0"/>
        <w:iCs w:val="0"/>
        <w:color w:val="1A232B"/>
        <w:w w:val="146"/>
        <w:sz w:val="18"/>
        <w:szCs w:val="18"/>
        <w:lang w:val="en-US" w:eastAsia="en-US" w:bidi="ar-SA"/>
      </w:rPr>
    </w:lvl>
    <w:lvl w:ilvl="1" w:tplc="8A8EE1E2">
      <w:numFmt w:val="bullet"/>
      <w:lvlText w:val="•"/>
      <w:lvlJc w:val="left"/>
      <w:pPr>
        <w:ind w:left="1167" w:hanging="146"/>
      </w:pPr>
      <w:rPr>
        <w:rFonts w:hint="default"/>
        <w:lang w:val="en-US" w:eastAsia="en-US" w:bidi="ar-SA"/>
      </w:rPr>
    </w:lvl>
    <w:lvl w:ilvl="2" w:tplc="1C5683D0">
      <w:numFmt w:val="bullet"/>
      <w:lvlText w:val="•"/>
      <w:lvlJc w:val="left"/>
      <w:pPr>
        <w:ind w:left="1915" w:hanging="146"/>
      </w:pPr>
      <w:rPr>
        <w:rFonts w:hint="default"/>
        <w:lang w:val="en-US" w:eastAsia="en-US" w:bidi="ar-SA"/>
      </w:rPr>
    </w:lvl>
    <w:lvl w:ilvl="3" w:tplc="539E317E">
      <w:numFmt w:val="bullet"/>
      <w:lvlText w:val="•"/>
      <w:lvlJc w:val="left"/>
      <w:pPr>
        <w:ind w:left="2662" w:hanging="146"/>
      </w:pPr>
      <w:rPr>
        <w:rFonts w:hint="default"/>
        <w:lang w:val="en-US" w:eastAsia="en-US" w:bidi="ar-SA"/>
      </w:rPr>
    </w:lvl>
    <w:lvl w:ilvl="4" w:tplc="FDAA0164">
      <w:numFmt w:val="bullet"/>
      <w:lvlText w:val="•"/>
      <w:lvlJc w:val="left"/>
      <w:pPr>
        <w:ind w:left="3410" w:hanging="146"/>
      </w:pPr>
      <w:rPr>
        <w:rFonts w:hint="default"/>
        <w:lang w:val="en-US" w:eastAsia="en-US" w:bidi="ar-SA"/>
      </w:rPr>
    </w:lvl>
    <w:lvl w:ilvl="5" w:tplc="938274B2">
      <w:numFmt w:val="bullet"/>
      <w:lvlText w:val="•"/>
      <w:lvlJc w:val="left"/>
      <w:pPr>
        <w:ind w:left="4158" w:hanging="146"/>
      </w:pPr>
      <w:rPr>
        <w:rFonts w:hint="default"/>
        <w:lang w:val="en-US" w:eastAsia="en-US" w:bidi="ar-SA"/>
      </w:rPr>
    </w:lvl>
    <w:lvl w:ilvl="6" w:tplc="3224077A">
      <w:numFmt w:val="bullet"/>
      <w:lvlText w:val="•"/>
      <w:lvlJc w:val="left"/>
      <w:pPr>
        <w:ind w:left="4905" w:hanging="146"/>
      </w:pPr>
      <w:rPr>
        <w:rFonts w:hint="default"/>
        <w:lang w:val="en-US" w:eastAsia="en-US" w:bidi="ar-SA"/>
      </w:rPr>
    </w:lvl>
    <w:lvl w:ilvl="7" w:tplc="57B4084C">
      <w:numFmt w:val="bullet"/>
      <w:lvlText w:val="•"/>
      <w:lvlJc w:val="left"/>
      <w:pPr>
        <w:ind w:left="5653" w:hanging="146"/>
      </w:pPr>
      <w:rPr>
        <w:rFonts w:hint="default"/>
        <w:lang w:val="en-US" w:eastAsia="en-US" w:bidi="ar-SA"/>
      </w:rPr>
    </w:lvl>
    <w:lvl w:ilvl="8" w:tplc="8B42C332">
      <w:numFmt w:val="bullet"/>
      <w:lvlText w:val="•"/>
      <w:lvlJc w:val="left"/>
      <w:pPr>
        <w:ind w:left="6400" w:hanging="146"/>
      </w:pPr>
      <w:rPr>
        <w:rFonts w:hint="default"/>
        <w:lang w:val="en-US" w:eastAsia="en-US" w:bidi="ar-SA"/>
      </w:rPr>
    </w:lvl>
  </w:abstractNum>
  <w:abstractNum w:abstractNumId="3" w15:restartNumberingAfterBreak="0">
    <w:nsid w:val="6F793599"/>
    <w:multiLevelType w:val="hybridMultilevel"/>
    <w:tmpl w:val="BDCEF99C"/>
    <w:lvl w:ilvl="0" w:tplc="902E9962">
      <w:numFmt w:val="bullet"/>
      <w:lvlText w:val="•"/>
      <w:lvlJc w:val="left"/>
      <w:pPr>
        <w:ind w:left="348" w:hanging="142"/>
      </w:pPr>
      <w:rPr>
        <w:rFonts w:ascii="Arial" w:eastAsia="Arial" w:hAnsi="Arial" w:cs="Arial" w:hint="default"/>
        <w:b w:val="0"/>
        <w:bCs w:val="0"/>
        <w:i w:val="0"/>
        <w:iCs w:val="0"/>
        <w:color w:val="1A232B"/>
        <w:w w:val="142"/>
        <w:sz w:val="18"/>
        <w:szCs w:val="18"/>
        <w:lang w:val="en-US" w:eastAsia="en-US" w:bidi="ar-SA"/>
      </w:rPr>
    </w:lvl>
    <w:lvl w:ilvl="1" w:tplc="AC5275C0">
      <w:numFmt w:val="bullet"/>
      <w:lvlText w:val="•"/>
      <w:lvlJc w:val="left"/>
      <w:pPr>
        <w:ind w:left="1020" w:hanging="142"/>
      </w:pPr>
      <w:rPr>
        <w:rFonts w:hint="default"/>
        <w:lang w:val="en-US" w:eastAsia="en-US" w:bidi="ar-SA"/>
      </w:rPr>
    </w:lvl>
    <w:lvl w:ilvl="2" w:tplc="EC1A4D52">
      <w:numFmt w:val="bullet"/>
      <w:lvlText w:val="•"/>
      <w:lvlJc w:val="left"/>
      <w:pPr>
        <w:ind w:left="1700" w:hanging="142"/>
      </w:pPr>
      <w:rPr>
        <w:rFonts w:hint="default"/>
        <w:lang w:val="en-US" w:eastAsia="en-US" w:bidi="ar-SA"/>
      </w:rPr>
    </w:lvl>
    <w:lvl w:ilvl="3" w:tplc="BF187734">
      <w:numFmt w:val="bullet"/>
      <w:lvlText w:val="•"/>
      <w:lvlJc w:val="left"/>
      <w:pPr>
        <w:ind w:left="2380" w:hanging="142"/>
      </w:pPr>
      <w:rPr>
        <w:rFonts w:hint="default"/>
        <w:lang w:val="en-US" w:eastAsia="en-US" w:bidi="ar-SA"/>
      </w:rPr>
    </w:lvl>
    <w:lvl w:ilvl="4" w:tplc="8954C610">
      <w:numFmt w:val="bullet"/>
      <w:lvlText w:val="•"/>
      <w:lvlJc w:val="left"/>
      <w:pPr>
        <w:ind w:left="3060" w:hanging="142"/>
      </w:pPr>
      <w:rPr>
        <w:rFonts w:hint="default"/>
        <w:lang w:val="en-US" w:eastAsia="en-US" w:bidi="ar-SA"/>
      </w:rPr>
    </w:lvl>
    <w:lvl w:ilvl="5" w:tplc="EE0C0896">
      <w:numFmt w:val="bullet"/>
      <w:lvlText w:val="•"/>
      <w:lvlJc w:val="left"/>
      <w:pPr>
        <w:ind w:left="3741" w:hanging="142"/>
      </w:pPr>
      <w:rPr>
        <w:rFonts w:hint="default"/>
        <w:lang w:val="en-US" w:eastAsia="en-US" w:bidi="ar-SA"/>
      </w:rPr>
    </w:lvl>
    <w:lvl w:ilvl="6" w:tplc="C1EACF40">
      <w:numFmt w:val="bullet"/>
      <w:lvlText w:val="•"/>
      <w:lvlJc w:val="left"/>
      <w:pPr>
        <w:ind w:left="4421" w:hanging="142"/>
      </w:pPr>
      <w:rPr>
        <w:rFonts w:hint="default"/>
        <w:lang w:val="en-US" w:eastAsia="en-US" w:bidi="ar-SA"/>
      </w:rPr>
    </w:lvl>
    <w:lvl w:ilvl="7" w:tplc="6CC89106">
      <w:numFmt w:val="bullet"/>
      <w:lvlText w:val="•"/>
      <w:lvlJc w:val="left"/>
      <w:pPr>
        <w:ind w:left="5101" w:hanging="142"/>
      </w:pPr>
      <w:rPr>
        <w:rFonts w:hint="default"/>
        <w:lang w:val="en-US" w:eastAsia="en-US" w:bidi="ar-SA"/>
      </w:rPr>
    </w:lvl>
    <w:lvl w:ilvl="8" w:tplc="35AEBA34">
      <w:numFmt w:val="bullet"/>
      <w:lvlText w:val="•"/>
      <w:lvlJc w:val="left"/>
      <w:pPr>
        <w:ind w:left="5781" w:hanging="142"/>
      </w:pPr>
      <w:rPr>
        <w:rFonts w:hint="default"/>
        <w:lang w:val="en-US" w:eastAsia="en-US" w:bidi="ar-S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E64EC"/>
    <w:rsid w:val="00242550"/>
    <w:rsid w:val="00301F12"/>
    <w:rsid w:val="00331B1F"/>
    <w:rsid w:val="00410F0C"/>
    <w:rsid w:val="004C43FE"/>
    <w:rsid w:val="00933272"/>
    <w:rsid w:val="009760C6"/>
    <w:rsid w:val="009F4C22"/>
    <w:rsid w:val="00A677E2"/>
    <w:rsid w:val="00B05EFD"/>
    <w:rsid w:val="00B70A01"/>
    <w:rsid w:val="00D07B13"/>
    <w:rsid w:val="00D72AA0"/>
    <w:rsid w:val="00E671D0"/>
    <w:rsid w:val="00E852E5"/>
    <w:rsid w:val="00EE64EC"/>
    <w:rsid w:val="00F62F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7903E8"/>
  <w15:docId w15:val="{95DE9709-7A50-4F3D-B02E-ABC9433D8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3"/>
      <w:ind w:left="300"/>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05EFD"/>
    <w:pPr>
      <w:tabs>
        <w:tab w:val="center" w:pos="4986"/>
        <w:tab w:val="right" w:pos="9973"/>
      </w:tabs>
    </w:pPr>
  </w:style>
  <w:style w:type="character" w:customStyle="1" w:styleId="HeaderChar">
    <w:name w:val="Header Char"/>
    <w:basedOn w:val="DefaultParagraphFont"/>
    <w:link w:val="Header"/>
    <w:uiPriority w:val="99"/>
    <w:rsid w:val="00B05EFD"/>
    <w:rPr>
      <w:rFonts w:ascii="Arial" w:eastAsia="Arial" w:hAnsi="Arial" w:cs="Arial"/>
    </w:rPr>
  </w:style>
  <w:style w:type="paragraph" w:styleId="Footer">
    <w:name w:val="footer"/>
    <w:basedOn w:val="Normal"/>
    <w:link w:val="FooterChar"/>
    <w:uiPriority w:val="99"/>
    <w:unhideWhenUsed/>
    <w:rsid w:val="00B05EFD"/>
    <w:pPr>
      <w:tabs>
        <w:tab w:val="center" w:pos="4986"/>
        <w:tab w:val="right" w:pos="9973"/>
      </w:tabs>
    </w:pPr>
  </w:style>
  <w:style w:type="character" w:customStyle="1" w:styleId="FooterChar">
    <w:name w:val="Footer Char"/>
    <w:basedOn w:val="DefaultParagraphFont"/>
    <w:link w:val="Footer"/>
    <w:uiPriority w:val="99"/>
    <w:rsid w:val="00B05EF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474</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Назва</vt:lpstr>
      </vt:variant>
      <vt:variant>
        <vt:i4>1</vt:i4>
      </vt:variant>
    </vt:vector>
  </HeadingPairs>
  <TitlesOfParts>
    <vt:vector size="2" baseType="lpstr">
      <vt:lpstr>Y5 Earth and Space Unit Overview</vt:lpstr>
      <vt:lpstr>Y5 Earth and Space Unit Overview</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Y5 Earth and Space Unit Overview</dc:title>
  <dc:creator>Mitchell Hudson</dc:creator>
  <cp:lastModifiedBy>A. Richards</cp:lastModifiedBy>
  <cp:revision>7</cp:revision>
  <dcterms:created xsi:type="dcterms:W3CDTF">2022-08-24T12:25:00Z</dcterms:created>
  <dcterms:modified xsi:type="dcterms:W3CDTF">2023-04-21T12:17:00Z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Adobe Illustrator 26.0 (Windows)</vt:lpwstr>
  </property>
  <property fmtid="{D5CDD505-2E9C-101B-9397-08002B2CF9AE}" pid="4" name="LastSaved">
    <vt:filetime>2022-08-24T00:00:00Z</vt:filetime>
  </property>
</Properties>
</file>