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613F62">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613F62">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613F62">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613F62">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613F62">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613F62">
      <w:pPr>
        <w:pStyle w:val="BodyText"/>
        <w:spacing w:line="235" w:lineRule="auto"/>
        <w:ind w:left="714" w:right="4860"/>
        <w:jc w:val="both"/>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77777777" w:rsidR="000E0A50" w:rsidRDefault="00613F62">
      <w:pPr>
        <w:pStyle w:val="BodyText"/>
        <w:spacing w:line="235" w:lineRule="auto"/>
        <w:ind w:left="758" w:right="4859" w:hanging="27"/>
        <w:jc w:val="both"/>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pPr>
        <w:pStyle w:val="BodyText"/>
        <w:spacing w:before="7"/>
        <w:rPr>
          <w:sz w:val="23"/>
        </w:rPr>
      </w:pPr>
    </w:p>
    <w:p w14:paraId="021A3AEF" w14:textId="77777777" w:rsidR="000E0A50" w:rsidRDefault="00613F62">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613F62">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613F62">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620D8EEF" w:rsidR="000E0A50" w:rsidRDefault="00613F62">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r>
        <w:rPr>
          <w:color w:val="231F20"/>
          <w:spacing w:val="-2"/>
        </w:rPr>
        <w:t>animprovement.Thisdocumentwillhelpyoutoreviewyourprovisionandtoreportyourspend.DfEencouragesschools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613F62">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613F62">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613F62">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AABB88" w14:textId="77777777" w:rsidR="000E0A50" w:rsidRDefault="00613F62">
      <w:pPr>
        <w:pStyle w:val="BodyText"/>
        <w:tabs>
          <w:tab w:val="left" w:pos="6088"/>
        </w:tabs>
        <w:spacing w:before="101"/>
        <w:ind w:left="720"/>
        <w:jc w:val="both"/>
      </w:pPr>
      <w:r>
        <w:rPr>
          <w:noProof/>
          <w:lang w:val="en-GB" w:eastAsia="en-GB"/>
        </w:rPr>
        <w:drawing>
          <wp:anchor distT="0" distB="0" distL="0" distR="0" simplePos="0" relativeHeight="15730688" behindDoc="0" locked="0" layoutInCell="1" allowOverlap="1" wp14:anchorId="400B508F" wp14:editId="0D1E4F2D">
            <wp:simplePos x="0" y="0"/>
            <wp:positionH relativeFrom="page">
              <wp:posOffset>4834798</wp:posOffset>
            </wp:positionH>
            <wp:positionV relativeFrom="paragraph">
              <wp:posOffset>118447</wp:posOffset>
            </wp:positionV>
            <wp:extent cx="504023" cy="250322"/>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8176" behindDoc="1" locked="0" layoutInCell="1" allowOverlap="1" wp14:anchorId="5ED020ED" wp14:editId="718C0B0C">
            <wp:simplePos x="0" y="0"/>
            <wp:positionH relativeFrom="page">
              <wp:posOffset>1197968</wp:posOffset>
            </wp:positionH>
            <wp:positionV relativeFrom="paragraph">
              <wp:posOffset>95468</wp:posOffset>
            </wp:positionV>
            <wp:extent cx="2212035" cy="269495"/>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11"/>
          <w:position w:val="2"/>
        </w:rPr>
        <w:t xml:space="preserve"> </w:t>
      </w:r>
      <w:r>
        <w:rPr>
          <w:color w:val="231F20"/>
          <w:spacing w:val="-5"/>
          <w:position w:val="2"/>
        </w:rPr>
        <w:t>by:</w:t>
      </w:r>
      <w:r>
        <w:rPr>
          <w:color w:val="231F20"/>
          <w:position w:val="2"/>
        </w:rPr>
        <w:tab/>
      </w:r>
      <w:r>
        <w:rPr>
          <w:color w:val="231F20"/>
        </w:rPr>
        <w:t>Supported</w:t>
      </w:r>
      <w:r>
        <w:rPr>
          <w:color w:val="231F20"/>
          <w:spacing w:val="-9"/>
        </w:rPr>
        <w:t xml:space="preserve"> </w:t>
      </w:r>
      <w:r>
        <w:rPr>
          <w:color w:val="231F20"/>
          <w:spacing w:val="-5"/>
        </w:rPr>
        <w:t>by:</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1BEFB516" w:rsidR="000E0A50" w:rsidRDefault="00943C6E">
      <w:pPr>
        <w:pStyle w:val="BodyText"/>
        <w:rPr>
          <w:sz w:val="20"/>
        </w:rPr>
      </w:pPr>
      <w:r>
        <w:rPr>
          <w:noProof/>
          <w:sz w:val="20"/>
          <w:lang w:val="en-GB" w:eastAsia="en-GB"/>
        </w:rPr>
        <w:lastRenderedPageBreak/>
        <mc:AlternateContent>
          <mc:Choice Requires="wps">
            <w:drawing>
              <wp:inline distT="0" distB="0" distL="0" distR="0" wp14:anchorId="5F6B8140" wp14:editId="1A828331">
                <wp:extent cx="7074535" cy="777240"/>
                <wp:effectExtent l="0" t="0" r="2540" b="3810"/>
                <wp:docPr id="1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613F62">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613F62">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f6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Ag9n+n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613F62">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613F62">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613F62">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2AA4E7AD" w:rsidR="000E0A50" w:rsidRDefault="00613F62" w:rsidP="00CC63F0">
            <w:pPr>
              <w:pStyle w:val="TableParagraph"/>
              <w:spacing w:before="21" w:line="279" w:lineRule="exact"/>
              <w:rPr>
                <w:sz w:val="24"/>
              </w:rPr>
            </w:pPr>
            <w:r>
              <w:rPr>
                <w:color w:val="231F20"/>
                <w:sz w:val="24"/>
              </w:rPr>
              <w:t>£</w:t>
            </w:r>
            <w:r w:rsidR="00CC63F0">
              <w:rPr>
                <w:color w:val="231F20"/>
                <w:sz w:val="24"/>
              </w:rPr>
              <w:t>0</w:t>
            </w:r>
          </w:p>
        </w:tc>
      </w:tr>
      <w:tr w:rsidR="000E0A50" w14:paraId="4D9DAB14" w14:textId="77777777">
        <w:trPr>
          <w:trHeight w:val="320"/>
        </w:trPr>
        <w:tc>
          <w:tcPr>
            <w:tcW w:w="11544" w:type="dxa"/>
          </w:tcPr>
          <w:p w14:paraId="46210793" w14:textId="77777777" w:rsidR="000E0A50" w:rsidRDefault="00613F62">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299094B0" w:rsidR="000E0A50" w:rsidRDefault="00613F62">
            <w:pPr>
              <w:pStyle w:val="TableParagraph"/>
              <w:spacing w:before="21" w:line="278" w:lineRule="exact"/>
              <w:rPr>
                <w:sz w:val="24"/>
              </w:rPr>
            </w:pPr>
            <w:r>
              <w:rPr>
                <w:color w:val="231F20"/>
                <w:sz w:val="24"/>
              </w:rPr>
              <w:t>£</w:t>
            </w:r>
            <w:r w:rsidR="00CC63F0">
              <w:rPr>
                <w:color w:val="231F20"/>
                <w:sz w:val="24"/>
              </w:rPr>
              <w:t>15870</w:t>
            </w:r>
          </w:p>
        </w:tc>
      </w:tr>
      <w:tr w:rsidR="000E0A50" w14:paraId="0F2ACB72" w14:textId="77777777">
        <w:trPr>
          <w:trHeight w:val="320"/>
        </w:trPr>
        <w:tc>
          <w:tcPr>
            <w:tcW w:w="11544" w:type="dxa"/>
          </w:tcPr>
          <w:p w14:paraId="34B8EB85" w14:textId="77777777" w:rsidR="000E0A50" w:rsidRDefault="00613F62">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2C1B448C" w:rsidR="000E0A50" w:rsidRDefault="00613F62">
            <w:pPr>
              <w:pStyle w:val="TableParagraph"/>
              <w:spacing w:before="21" w:line="278" w:lineRule="exact"/>
              <w:rPr>
                <w:sz w:val="24"/>
              </w:rPr>
            </w:pPr>
            <w:r>
              <w:rPr>
                <w:color w:val="231F20"/>
                <w:sz w:val="24"/>
              </w:rPr>
              <w:t>£</w:t>
            </w:r>
            <w:r w:rsidR="00745F4D">
              <w:rPr>
                <w:color w:val="231F20"/>
                <w:sz w:val="24"/>
              </w:rPr>
              <w:t>0</w:t>
            </w:r>
            <w:bookmarkStart w:id="0" w:name="_GoBack"/>
            <w:bookmarkEnd w:id="0"/>
          </w:p>
        </w:tc>
      </w:tr>
      <w:tr w:rsidR="000E0A50" w14:paraId="7D0B91CA" w14:textId="77777777">
        <w:trPr>
          <w:trHeight w:val="324"/>
        </w:trPr>
        <w:tc>
          <w:tcPr>
            <w:tcW w:w="11544" w:type="dxa"/>
          </w:tcPr>
          <w:p w14:paraId="77CB8A0F" w14:textId="77777777" w:rsidR="000E0A50" w:rsidRDefault="00613F62">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37980401" w:rsidR="000E0A50" w:rsidRDefault="00613F62">
            <w:pPr>
              <w:pStyle w:val="TableParagraph"/>
              <w:spacing w:before="21" w:line="283" w:lineRule="exact"/>
              <w:rPr>
                <w:sz w:val="24"/>
              </w:rPr>
            </w:pPr>
            <w:r>
              <w:rPr>
                <w:color w:val="231F20"/>
                <w:sz w:val="24"/>
              </w:rPr>
              <w:t>£</w:t>
            </w:r>
            <w:r w:rsidR="00745F4D">
              <w:rPr>
                <w:color w:val="231F20"/>
                <w:sz w:val="24"/>
              </w:rPr>
              <w:t>16860</w:t>
            </w:r>
          </w:p>
        </w:tc>
      </w:tr>
      <w:tr w:rsidR="000E0A50" w14:paraId="3473D751" w14:textId="77777777">
        <w:trPr>
          <w:trHeight w:val="320"/>
        </w:trPr>
        <w:tc>
          <w:tcPr>
            <w:tcW w:w="11544" w:type="dxa"/>
          </w:tcPr>
          <w:p w14:paraId="3FE4F8CE" w14:textId="77777777" w:rsidR="000E0A50" w:rsidRDefault="00613F62">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2023/23.</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3497516B" w:rsidR="000E0A50" w:rsidRDefault="00613F62">
            <w:pPr>
              <w:pStyle w:val="TableParagraph"/>
              <w:spacing w:before="21" w:line="278" w:lineRule="exact"/>
              <w:rPr>
                <w:sz w:val="20"/>
              </w:rPr>
            </w:pPr>
            <w:r>
              <w:rPr>
                <w:color w:val="231F20"/>
                <w:sz w:val="24"/>
              </w:rPr>
              <w:t>£</w:t>
            </w:r>
            <w:r>
              <w:rPr>
                <w:color w:val="231F20"/>
                <w:spacing w:val="12"/>
                <w:sz w:val="24"/>
              </w:rPr>
              <w:t xml:space="preserve"> </w:t>
            </w:r>
            <w:r w:rsidR="00745F4D">
              <w:rPr>
                <w:spacing w:val="-10"/>
                <w:position w:val="2"/>
                <w:sz w:val="20"/>
              </w:rPr>
              <w:t>12803</w:t>
            </w:r>
          </w:p>
        </w:tc>
      </w:tr>
    </w:tbl>
    <w:p w14:paraId="5B17FD24" w14:textId="6AEB2A4B" w:rsidR="000E0A50" w:rsidRDefault="00943C6E">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48D33D80">
                <wp:simplePos x="0" y="0"/>
                <wp:positionH relativeFrom="page">
                  <wp:posOffset>0</wp:posOffset>
                </wp:positionH>
                <wp:positionV relativeFrom="paragraph">
                  <wp:posOffset>186690</wp:posOffset>
                </wp:positionV>
                <wp:extent cx="7074535" cy="777240"/>
                <wp:effectExtent l="0" t="0" r="0" b="0"/>
                <wp:wrapTopAndBottom/>
                <wp:docPr id="1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613F62">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613F62">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" fillcolor="#0090d6" stroked="f">
                <v:textbox inset="0,0,0,0">
                  <w:txbxContent>
                    <w:p w14:paraId="427976BD" w14:textId="77777777" w:rsidR="000E0A50" w:rsidRDefault="00613F62">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613F62">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613F62">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613F62">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613F62">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613F62">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77777777" w:rsidR="000E0A50" w:rsidRDefault="00613F62">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14:paraId="76B83168" w14:textId="77777777" w:rsidR="000E0A50" w:rsidRDefault="00613F62">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18753E2A" w:rsidR="000E0A50" w:rsidRDefault="005417D3">
            <w:pPr>
              <w:pStyle w:val="TableParagraph"/>
              <w:spacing w:before="130"/>
              <w:ind w:left="46"/>
              <w:rPr>
                <w:sz w:val="24"/>
              </w:rPr>
            </w:pPr>
            <w:r>
              <w:rPr>
                <w:sz w:val="24"/>
              </w:rPr>
              <w:t>67</w:t>
            </w:r>
            <w:r w:rsidR="00613F62">
              <w:rPr>
                <w:sz w:val="24"/>
              </w:rPr>
              <w:t>%</w:t>
            </w:r>
          </w:p>
        </w:tc>
      </w:tr>
      <w:tr w:rsidR="000E0A50" w14:paraId="22378DBC" w14:textId="77777777">
        <w:trPr>
          <w:trHeight w:val="944"/>
        </w:trPr>
        <w:tc>
          <w:tcPr>
            <w:tcW w:w="11582" w:type="dxa"/>
          </w:tcPr>
          <w:p w14:paraId="4569766B" w14:textId="77777777" w:rsidR="000E0A50" w:rsidRDefault="00613F62">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613F62">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4A76D0DC" w:rsidR="000E0A50" w:rsidRDefault="005417D3">
            <w:pPr>
              <w:pStyle w:val="TableParagraph"/>
              <w:spacing w:before="131"/>
              <w:ind w:left="42"/>
              <w:rPr>
                <w:sz w:val="24"/>
              </w:rPr>
            </w:pPr>
            <w:r>
              <w:rPr>
                <w:sz w:val="24"/>
              </w:rPr>
              <w:t>67</w:t>
            </w:r>
            <w:r w:rsidR="00613F62">
              <w:rPr>
                <w:sz w:val="24"/>
              </w:rPr>
              <w:t>%</w:t>
            </w:r>
          </w:p>
        </w:tc>
      </w:tr>
      <w:tr w:rsidR="000E0A50" w14:paraId="3BEC6C02" w14:textId="77777777">
        <w:trPr>
          <w:trHeight w:val="368"/>
        </w:trPr>
        <w:tc>
          <w:tcPr>
            <w:tcW w:w="11582" w:type="dxa"/>
          </w:tcPr>
          <w:p w14:paraId="484518FF" w14:textId="77777777" w:rsidR="000E0A50" w:rsidRDefault="00613F62">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297CE72F" w:rsidR="000E0A50" w:rsidRDefault="005417D3">
            <w:pPr>
              <w:pStyle w:val="TableParagraph"/>
              <w:spacing w:before="41"/>
              <w:ind w:left="36"/>
              <w:rPr>
                <w:sz w:val="23"/>
              </w:rPr>
            </w:pPr>
            <w:r>
              <w:rPr>
                <w:w w:val="99"/>
                <w:sz w:val="23"/>
              </w:rPr>
              <w:t>67</w:t>
            </w:r>
            <w:r w:rsidR="00613F62">
              <w:rPr>
                <w:w w:val="99"/>
                <w:sz w:val="23"/>
              </w:rPr>
              <w:t>%</w:t>
            </w:r>
          </w:p>
        </w:tc>
      </w:tr>
      <w:tr w:rsidR="000E0A50" w14:paraId="794C152D" w14:textId="77777777">
        <w:trPr>
          <w:trHeight w:val="689"/>
        </w:trPr>
        <w:tc>
          <w:tcPr>
            <w:tcW w:w="11582" w:type="dxa"/>
          </w:tcPr>
          <w:p w14:paraId="77F85813" w14:textId="77777777" w:rsidR="000E0A50" w:rsidRDefault="00613F62">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77777777" w:rsidR="000E0A50" w:rsidRDefault="00613F62">
            <w:pPr>
              <w:pStyle w:val="TableParagraph"/>
              <w:spacing w:before="127"/>
              <w:ind w:left="43"/>
              <w:rPr>
                <w:sz w:val="24"/>
              </w:rPr>
            </w:pPr>
            <w:r>
              <w:rPr>
                <w:spacing w:val="-2"/>
                <w:sz w:val="24"/>
              </w:rPr>
              <w:t>Yes/</w:t>
            </w:r>
            <w:r w:rsidRPr="005417D3">
              <w:rPr>
                <w:b/>
                <w:spacing w:val="-2"/>
                <w:sz w:val="24"/>
              </w:rPr>
              <w:t>No</w:t>
            </w:r>
          </w:p>
        </w:tc>
      </w:tr>
    </w:tbl>
    <w:p w14:paraId="76D553C9" w14:textId="77777777" w:rsidR="000E0A50" w:rsidRDefault="000E0A50">
      <w:pPr>
        <w:rPr>
          <w:sz w:val="24"/>
        </w:rPr>
        <w:sectPr w:rsidR="000E0A50">
          <w:footerReference w:type="default" r:id="rId11"/>
          <w:pgSz w:w="16840" w:h="11910" w:orient="landscape"/>
          <w:pgMar w:top="720" w:right="599" w:bottom="640" w:left="0" w:header="0" w:footer="440" w:gutter="0"/>
          <w:cols w:space="720"/>
        </w:sectPr>
      </w:pPr>
    </w:p>
    <w:p w14:paraId="70FC2A59" w14:textId="14EFA92C" w:rsidR="000E0A50" w:rsidRDefault="00943C6E">
      <w:pPr>
        <w:pStyle w:val="BodyText"/>
        <w:rPr>
          <w:sz w:val="20"/>
        </w:rPr>
      </w:pPr>
      <w:r>
        <w:rPr>
          <w:noProof/>
          <w:sz w:val="20"/>
          <w:lang w:val="en-GB" w:eastAsia="en-GB"/>
        </w:rPr>
        <w:lastRenderedPageBreak/>
        <mc:AlternateContent>
          <mc:Choice Requires="wps">
            <w:drawing>
              <wp:inline distT="0" distB="0" distL="0" distR="0" wp14:anchorId="54C65905" wp14:editId="1A67A347">
                <wp:extent cx="7074535" cy="777240"/>
                <wp:effectExtent l="0" t="0" r="2540" b="3810"/>
                <wp:docPr id="1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613F62">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613F62">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nrN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j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A34nrN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613F62">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613F62">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613F62">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613F62">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613F62">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613F62">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613F62">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77777777" w:rsidR="000E0A50" w:rsidRDefault="00613F62">
            <w:pPr>
              <w:pStyle w:val="TableParagraph"/>
              <w:spacing w:before="54"/>
              <w:ind w:left="32"/>
              <w:rPr>
                <w:sz w:val="21"/>
              </w:rPr>
            </w:pPr>
            <w:r>
              <w:rPr>
                <w:sz w:val="21"/>
              </w:rPr>
              <w:t>%</w:t>
            </w:r>
          </w:p>
        </w:tc>
      </w:tr>
      <w:tr w:rsidR="000E0A50" w14:paraId="2C851AA7" w14:textId="77777777">
        <w:trPr>
          <w:trHeight w:val="390"/>
        </w:trPr>
        <w:tc>
          <w:tcPr>
            <w:tcW w:w="3720" w:type="dxa"/>
          </w:tcPr>
          <w:p w14:paraId="6082A78F" w14:textId="77777777" w:rsidR="000E0A50" w:rsidRDefault="00613F62">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613F62">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613F62">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613F62">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613F62">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613F62">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613F62">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613F62">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613F62">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66D9B025" w14:textId="77777777" w:rsidR="000E0A50" w:rsidRDefault="00613F62">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3F5B8F2" w14:textId="3AE60955" w:rsidR="000E0A50" w:rsidRDefault="00822068">
            <w:pPr>
              <w:pStyle w:val="TableParagraph"/>
              <w:ind w:left="0"/>
              <w:rPr>
                <w:rFonts w:ascii="Times New Roman"/>
                <w:sz w:val="24"/>
              </w:rPr>
            </w:pPr>
            <w:r w:rsidRPr="003246A9">
              <w:rPr>
                <w:rFonts w:ascii="Times New Roman"/>
                <w:sz w:val="24"/>
              </w:rPr>
              <w:t>Provide all children with opportunities to become more active, with a focus on engaging the least active pupils</w:t>
            </w:r>
          </w:p>
        </w:tc>
        <w:tc>
          <w:tcPr>
            <w:tcW w:w="3600" w:type="dxa"/>
          </w:tcPr>
          <w:p w14:paraId="31329416" w14:textId="789222EB" w:rsidR="00822068" w:rsidRPr="003246A9" w:rsidRDefault="00822068" w:rsidP="00822068">
            <w:pPr>
              <w:pStyle w:val="TableParagraph"/>
              <w:ind w:left="0"/>
              <w:rPr>
                <w:rFonts w:ascii="Times New Roman"/>
                <w:sz w:val="24"/>
              </w:rPr>
            </w:pPr>
            <w:r w:rsidRPr="003246A9">
              <w:rPr>
                <w:rFonts w:ascii="Times New Roman"/>
                <w:sz w:val="24"/>
              </w:rPr>
              <w:t>Audit KS2 pupil</w:t>
            </w:r>
            <w:r w:rsidRPr="003246A9">
              <w:rPr>
                <w:rFonts w:ascii="Times New Roman"/>
                <w:sz w:val="24"/>
              </w:rPr>
              <w:t>’</w:t>
            </w:r>
            <w:r w:rsidRPr="003246A9">
              <w:rPr>
                <w:rFonts w:ascii="Times New Roman"/>
                <w:sz w:val="24"/>
              </w:rPr>
              <w:t xml:space="preserve">s engagement in physical activity and select the least active pupils to target throughout the academic year.  Then establish a weekly </w:t>
            </w:r>
            <w:r w:rsidR="00CC63F0">
              <w:rPr>
                <w:rFonts w:ascii="Times New Roman"/>
                <w:sz w:val="24"/>
              </w:rPr>
              <w:t xml:space="preserve">Games </w:t>
            </w:r>
            <w:r w:rsidRPr="003246A9">
              <w:rPr>
                <w:rFonts w:ascii="Times New Roman"/>
                <w:sz w:val="24"/>
              </w:rPr>
              <w:t>club run by the PE Coordinator.</w:t>
            </w:r>
          </w:p>
          <w:p w14:paraId="7C67E688" w14:textId="5D87D51F" w:rsidR="00822068" w:rsidRDefault="00822068" w:rsidP="00822068">
            <w:pPr>
              <w:pStyle w:val="TableParagraph"/>
              <w:ind w:left="0"/>
              <w:rPr>
                <w:rFonts w:ascii="Times New Roman"/>
                <w:sz w:val="24"/>
              </w:rPr>
            </w:pPr>
          </w:p>
          <w:p w14:paraId="3F07F1A2" w14:textId="77777777" w:rsidR="00CC63F0" w:rsidRPr="003246A9" w:rsidRDefault="00CC63F0" w:rsidP="00822068">
            <w:pPr>
              <w:pStyle w:val="TableParagraph"/>
              <w:ind w:left="0"/>
              <w:rPr>
                <w:rFonts w:ascii="Times New Roman"/>
                <w:sz w:val="24"/>
              </w:rPr>
            </w:pPr>
          </w:p>
          <w:p w14:paraId="5646B823" w14:textId="5FE692BF" w:rsidR="00822068" w:rsidRDefault="00822068" w:rsidP="00822068">
            <w:pPr>
              <w:pStyle w:val="TableParagraph"/>
              <w:ind w:left="0"/>
              <w:rPr>
                <w:rFonts w:ascii="Times New Roman"/>
                <w:sz w:val="24"/>
              </w:rPr>
            </w:pPr>
            <w:r w:rsidRPr="003246A9">
              <w:rPr>
                <w:rFonts w:ascii="Times New Roman"/>
                <w:sz w:val="24"/>
              </w:rPr>
              <w:t>Create more active break times and lunch times through teacher led activities at break times and play leaders at lunch times. Purchase new equipment in order to do so.</w:t>
            </w:r>
          </w:p>
          <w:p w14:paraId="2B989AFB" w14:textId="187E50C0" w:rsidR="003B4939" w:rsidRDefault="003B4939" w:rsidP="00822068">
            <w:pPr>
              <w:pStyle w:val="TableParagraph"/>
              <w:ind w:left="0"/>
              <w:rPr>
                <w:rFonts w:ascii="Times New Roman"/>
                <w:sz w:val="24"/>
              </w:rPr>
            </w:pPr>
          </w:p>
          <w:p w14:paraId="40EC86C1" w14:textId="4CFA6C02" w:rsidR="003B4939" w:rsidRDefault="003B4939" w:rsidP="00822068">
            <w:pPr>
              <w:pStyle w:val="TableParagraph"/>
              <w:ind w:left="0"/>
              <w:rPr>
                <w:rFonts w:ascii="Times New Roman"/>
                <w:sz w:val="24"/>
              </w:rPr>
            </w:pPr>
          </w:p>
          <w:p w14:paraId="3E0E7705" w14:textId="77777777" w:rsidR="003B4939" w:rsidRPr="003246A9" w:rsidRDefault="003B4939" w:rsidP="00822068">
            <w:pPr>
              <w:pStyle w:val="TableParagraph"/>
              <w:ind w:left="0"/>
              <w:rPr>
                <w:rFonts w:ascii="Times New Roman"/>
                <w:sz w:val="24"/>
              </w:rPr>
            </w:pPr>
          </w:p>
          <w:p w14:paraId="7212FBB7" w14:textId="0C5943E1" w:rsidR="00822068" w:rsidRPr="003246A9" w:rsidRDefault="00822068" w:rsidP="00822068">
            <w:pPr>
              <w:pStyle w:val="TableParagraph"/>
              <w:ind w:left="0"/>
              <w:rPr>
                <w:rFonts w:ascii="Times New Roman"/>
                <w:sz w:val="24"/>
              </w:rPr>
            </w:pPr>
            <w:r w:rsidRPr="003246A9">
              <w:rPr>
                <w:rFonts w:ascii="Times New Roman"/>
                <w:sz w:val="24"/>
              </w:rPr>
              <w:t xml:space="preserve">Develop </w:t>
            </w:r>
            <w:proofErr w:type="gramStart"/>
            <w:r w:rsidRPr="003246A9">
              <w:rPr>
                <w:rFonts w:ascii="Times New Roman"/>
                <w:sz w:val="24"/>
              </w:rPr>
              <w:t>pupils</w:t>
            </w:r>
            <w:proofErr w:type="gramEnd"/>
            <w:r w:rsidRPr="003246A9">
              <w:rPr>
                <w:rFonts w:ascii="Times New Roman"/>
                <w:sz w:val="24"/>
              </w:rPr>
              <w:t xml:space="preserve"> </w:t>
            </w:r>
            <w:r w:rsidR="00D87F18">
              <w:rPr>
                <w:rFonts w:ascii="Times New Roman"/>
                <w:sz w:val="24"/>
              </w:rPr>
              <w:t>leadership skills.</w:t>
            </w:r>
            <w:r w:rsidRPr="003246A9">
              <w:rPr>
                <w:rFonts w:ascii="Times New Roman"/>
                <w:sz w:val="24"/>
              </w:rPr>
              <w:t xml:space="preserve">  Play leaders </w:t>
            </w:r>
            <w:r w:rsidR="00D87F18">
              <w:rPr>
                <w:rFonts w:ascii="Times New Roman"/>
                <w:sz w:val="24"/>
              </w:rPr>
              <w:t xml:space="preserve">and Sports Crew </w:t>
            </w:r>
            <w:r w:rsidRPr="003246A9">
              <w:rPr>
                <w:rFonts w:ascii="Times New Roman"/>
                <w:sz w:val="24"/>
              </w:rPr>
              <w:t xml:space="preserve">to help run Sports day. </w:t>
            </w:r>
          </w:p>
          <w:p w14:paraId="5D4F95FD" w14:textId="77777777" w:rsidR="00822068" w:rsidRDefault="00822068" w:rsidP="00822068">
            <w:pPr>
              <w:pStyle w:val="TableParagraph"/>
              <w:ind w:left="0"/>
              <w:rPr>
                <w:rFonts w:ascii="Times New Roman"/>
                <w:sz w:val="24"/>
              </w:rPr>
            </w:pPr>
          </w:p>
          <w:p w14:paraId="3864FACF" w14:textId="77777777" w:rsidR="00D87F18" w:rsidRDefault="00D87F18" w:rsidP="00822068">
            <w:pPr>
              <w:pStyle w:val="TableParagraph"/>
              <w:ind w:left="0"/>
              <w:rPr>
                <w:rFonts w:ascii="Times New Roman"/>
                <w:sz w:val="24"/>
              </w:rPr>
            </w:pPr>
          </w:p>
          <w:p w14:paraId="6C1E6F71" w14:textId="77777777" w:rsidR="00D87F18" w:rsidRPr="003246A9" w:rsidRDefault="00D87F18" w:rsidP="00822068">
            <w:pPr>
              <w:pStyle w:val="TableParagraph"/>
              <w:ind w:left="0"/>
              <w:rPr>
                <w:rFonts w:ascii="Times New Roman"/>
                <w:sz w:val="24"/>
              </w:rPr>
            </w:pPr>
          </w:p>
          <w:p w14:paraId="5139E426" w14:textId="77777777" w:rsidR="00822068" w:rsidRPr="003246A9" w:rsidRDefault="00822068" w:rsidP="00822068">
            <w:pPr>
              <w:pStyle w:val="TableParagraph"/>
              <w:ind w:left="0"/>
              <w:rPr>
                <w:rFonts w:ascii="Times New Roman"/>
                <w:sz w:val="24"/>
              </w:rPr>
            </w:pPr>
            <w:r w:rsidRPr="003246A9">
              <w:rPr>
                <w:rFonts w:ascii="Times New Roman"/>
                <w:sz w:val="24"/>
              </w:rPr>
              <w:t>Establish play leaders for the academic year.  Initial training provided by the Sports Partnership.  PE subject leader to meet with them regularly. Purchase equipment and storage for play leaders.</w:t>
            </w:r>
          </w:p>
          <w:p w14:paraId="34F26C75" w14:textId="77777777" w:rsidR="00822068" w:rsidRPr="003246A9" w:rsidRDefault="00822068" w:rsidP="00822068">
            <w:pPr>
              <w:pStyle w:val="TableParagraph"/>
              <w:ind w:left="0"/>
              <w:rPr>
                <w:rFonts w:ascii="Times New Roman"/>
                <w:sz w:val="24"/>
              </w:rPr>
            </w:pPr>
          </w:p>
          <w:p w14:paraId="16E231BB" w14:textId="36B75C08" w:rsidR="00822068" w:rsidRDefault="00822068" w:rsidP="00822068">
            <w:pPr>
              <w:pStyle w:val="TableParagraph"/>
              <w:ind w:left="0"/>
              <w:rPr>
                <w:rFonts w:ascii="Times New Roman"/>
                <w:sz w:val="24"/>
              </w:rPr>
            </w:pPr>
          </w:p>
          <w:p w14:paraId="33526CE8" w14:textId="77777777" w:rsidR="003B4939" w:rsidRPr="003246A9" w:rsidRDefault="003B4939" w:rsidP="00822068">
            <w:pPr>
              <w:pStyle w:val="TableParagraph"/>
              <w:ind w:left="0"/>
              <w:rPr>
                <w:rFonts w:ascii="Times New Roman"/>
                <w:sz w:val="24"/>
              </w:rPr>
            </w:pPr>
          </w:p>
          <w:p w14:paraId="28CF8984" w14:textId="77777777" w:rsidR="00822068" w:rsidRDefault="00822068" w:rsidP="00822068">
            <w:pPr>
              <w:pStyle w:val="TableParagraph"/>
              <w:ind w:left="0"/>
              <w:rPr>
                <w:rFonts w:ascii="Times New Roman"/>
                <w:sz w:val="24"/>
              </w:rPr>
            </w:pPr>
            <w:r w:rsidRPr="003246A9">
              <w:rPr>
                <w:rFonts w:ascii="Times New Roman"/>
                <w:sz w:val="24"/>
              </w:rPr>
              <w:t xml:space="preserve">Increase activity levels during before and after school club by providing the option to join in with Cosmic yoga/Joe Wicks workouts.  </w:t>
            </w:r>
          </w:p>
          <w:p w14:paraId="78DE931F" w14:textId="77777777" w:rsidR="007F5C6D" w:rsidRDefault="007F5C6D" w:rsidP="00822068">
            <w:pPr>
              <w:pStyle w:val="TableParagraph"/>
              <w:ind w:left="0"/>
              <w:rPr>
                <w:rFonts w:ascii="Times New Roman"/>
                <w:sz w:val="24"/>
              </w:rPr>
            </w:pPr>
          </w:p>
          <w:p w14:paraId="0DBF129D" w14:textId="77777777" w:rsidR="007F5C6D" w:rsidRDefault="007F5C6D" w:rsidP="00822068">
            <w:pPr>
              <w:pStyle w:val="TableParagraph"/>
              <w:ind w:left="0"/>
              <w:rPr>
                <w:rFonts w:ascii="Times New Roman"/>
                <w:sz w:val="24"/>
              </w:rPr>
            </w:pPr>
          </w:p>
          <w:p w14:paraId="7639B85F" w14:textId="77777777" w:rsidR="007F5C6D" w:rsidRPr="003246A9" w:rsidRDefault="007F5C6D" w:rsidP="00822068">
            <w:pPr>
              <w:pStyle w:val="TableParagraph"/>
              <w:ind w:left="0"/>
              <w:rPr>
                <w:rFonts w:ascii="Times New Roman"/>
                <w:sz w:val="24"/>
              </w:rPr>
            </w:pPr>
          </w:p>
          <w:p w14:paraId="3CDB4693" w14:textId="77777777" w:rsidR="00822068" w:rsidRPr="003246A9" w:rsidRDefault="00822068" w:rsidP="00822068">
            <w:pPr>
              <w:pStyle w:val="TableParagraph"/>
              <w:ind w:left="0"/>
              <w:rPr>
                <w:rFonts w:ascii="Times New Roman"/>
                <w:sz w:val="24"/>
              </w:rPr>
            </w:pPr>
          </w:p>
          <w:p w14:paraId="080AF370" w14:textId="77777777" w:rsidR="000E0A50" w:rsidRDefault="00822068" w:rsidP="00822068">
            <w:pPr>
              <w:pStyle w:val="TableParagraph"/>
              <w:ind w:left="0"/>
              <w:rPr>
                <w:rFonts w:ascii="Times New Roman"/>
                <w:sz w:val="24"/>
              </w:rPr>
            </w:pPr>
            <w:r w:rsidRPr="003246A9">
              <w:rPr>
                <w:rFonts w:ascii="Times New Roman"/>
                <w:sz w:val="24"/>
              </w:rPr>
              <w:t>All children to participate in a Santa dash.</w:t>
            </w:r>
          </w:p>
          <w:p w14:paraId="0AF13440" w14:textId="77777777" w:rsidR="00943C6E" w:rsidRDefault="00943C6E" w:rsidP="00822068">
            <w:pPr>
              <w:pStyle w:val="TableParagraph"/>
              <w:ind w:left="0"/>
              <w:rPr>
                <w:rFonts w:ascii="Times New Roman"/>
                <w:sz w:val="24"/>
              </w:rPr>
            </w:pPr>
          </w:p>
          <w:p w14:paraId="1C2B1B36" w14:textId="77777777" w:rsidR="00CD4210" w:rsidRDefault="00CD4210" w:rsidP="00822068">
            <w:pPr>
              <w:pStyle w:val="TableParagraph"/>
              <w:ind w:left="0"/>
              <w:rPr>
                <w:rFonts w:ascii="Times New Roman"/>
                <w:sz w:val="24"/>
              </w:rPr>
            </w:pPr>
          </w:p>
          <w:p w14:paraId="3CBFB7EA" w14:textId="77777777" w:rsidR="00CD4210" w:rsidRDefault="00CD4210" w:rsidP="00822068">
            <w:pPr>
              <w:pStyle w:val="TableParagraph"/>
              <w:ind w:left="0"/>
              <w:rPr>
                <w:rFonts w:ascii="Times New Roman"/>
                <w:sz w:val="24"/>
              </w:rPr>
            </w:pPr>
          </w:p>
          <w:p w14:paraId="53067873" w14:textId="77777777" w:rsidR="00943C6E" w:rsidRDefault="00943C6E" w:rsidP="00822068">
            <w:pPr>
              <w:pStyle w:val="TableParagraph"/>
              <w:ind w:left="0"/>
              <w:rPr>
                <w:rFonts w:ascii="Times New Roman"/>
                <w:sz w:val="24"/>
              </w:rPr>
            </w:pPr>
            <w:r>
              <w:rPr>
                <w:rFonts w:ascii="Times New Roman"/>
                <w:sz w:val="24"/>
              </w:rPr>
              <w:t xml:space="preserve">National Sports Week.  </w:t>
            </w:r>
            <w:proofErr w:type="spellStart"/>
            <w:r>
              <w:rPr>
                <w:rFonts w:ascii="Times New Roman"/>
                <w:sz w:val="24"/>
              </w:rPr>
              <w:t>Plogging</w:t>
            </w:r>
            <w:proofErr w:type="spellEnd"/>
            <w:r>
              <w:rPr>
                <w:rFonts w:ascii="Times New Roman"/>
                <w:sz w:val="24"/>
              </w:rPr>
              <w:t xml:space="preserve"> event organized by Sports Crew. </w:t>
            </w:r>
          </w:p>
          <w:p w14:paraId="0C15339A" w14:textId="77777777" w:rsidR="00CD4210" w:rsidRDefault="00CD4210" w:rsidP="00822068">
            <w:pPr>
              <w:pStyle w:val="TableParagraph"/>
              <w:ind w:left="0"/>
              <w:rPr>
                <w:rFonts w:ascii="Times New Roman"/>
                <w:sz w:val="24"/>
              </w:rPr>
            </w:pPr>
          </w:p>
          <w:p w14:paraId="2469564A" w14:textId="77777777" w:rsidR="00CD4210" w:rsidRDefault="00CD4210" w:rsidP="00822068">
            <w:pPr>
              <w:pStyle w:val="TableParagraph"/>
              <w:ind w:left="0"/>
              <w:rPr>
                <w:rFonts w:ascii="Times New Roman"/>
                <w:sz w:val="24"/>
              </w:rPr>
            </w:pPr>
          </w:p>
          <w:p w14:paraId="78202953" w14:textId="77777777" w:rsidR="00CD4210" w:rsidRDefault="00CD4210" w:rsidP="00822068">
            <w:pPr>
              <w:pStyle w:val="TableParagraph"/>
              <w:ind w:left="0"/>
              <w:rPr>
                <w:rFonts w:ascii="Times New Roman"/>
                <w:sz w:val="24"/>
              </w:rPr>
            </w:pPr>
          </w:p>
          <w:p w14:paraId="04DE4A32" w14:textId="77777777" w:rsidR="00CD4210" w:rsidRDefault="00CD4210" w:rsidP="00822068">
            <w:pPr>
              <w:pStyle w:val="TableParagraph"/>
              <w:ind w:left="0"/>
              <w:rPr>
                <w:rFonts w:ascii="Times New Roman"/>
                <w:sz w:val="24"/>
              </w:rPr>
            </w:pPr>
          </w:p>
          <w:p w14:paraId="5ED10926" w14:textId="77777777" w:rsidR="00CD4210" w:rsidRDefault="00CD4210" w:rsidP="00822068">
            <w:pPr>
              <w:pStyle w:val="TableParagraph"/>
              <w:ind w:left="0"/>
              <w:rPr>
                <w:rFonts w:ascii="Times New Roman"/>
                <w:sz w:val="24"/>
              </w:rPr>
            </w:pPr>
          </w:p>
          <w:p w14:paraId="1458DE5C" w14:textId="77777777" w:rsidR="00CD4210" w:rsidRDefault="00CD4210" w:rsidP="00822068">
            <w:pPr>
              <w:pStyle w:val="TableParagraph"/>
              <w:ind w:left="0"/>
              <w:rPr>
                <w:rFonts w:ascii="Times New Roman"/>
                <w:sz w:val="24"/>
              </w:rPr>
            </w:pPr>
          </w:p>
          <w:p w14:paraId="305723F3" w14:textId="77777777" w:rsidR="00CD4210" w:rsidRDefault="00CD4210" w:rsidP="00822068">
            <w:pPr>
              <w:pStyle w:val="TableParagraph"/>
              <w:ind w:left="0"/>
              <w:rPr>
                <w:rFonts w:ascii="Times New Roman"/>
                <w:sz w:val="24"/>
              </w:rPr>
            </w:pPr>
          </w:p>
          <w:p w14:paraId="1A0AE16B" w14:textId="77777777" w:rsidR="00CD4210" w:rsidRDefault="00CD4210" w:rsidP="00822068">
            <w:pPr>
              <w:pStyle w:val="TableParagraph"/>
              <w:ind w:left="0"/>
              <w:rPr>
                <w:rFonts w:ascii="Times New Roman"/>
                <w:sz w:val="24"/>
              </w:rPr>
            </w:pPr>
          </w:p>
          <w:p w14:paraId="2E768BEE" w14:textId="77777777" w:rsidR="00CD4210" w:rsidRDefault="00CD4210" w:rsidP="00822068">
            <w:pPr>
              <w:pStyle w:val="TableParagraph"/>
              <w:ind w:left="0"/>
              <w:rPr>
                <w:rFonts w:ascii="Times New Roman"/>
                <w:sz w:val="24"/>
              </w:rPr>
            </w:pPr>
          </w:p>
          <w:p w14:paraId="14E2FCEF" w14:textId="77777777" w:rsidR="00CD4210" w:rsidRDefault="00CD4210" w:rsidP="00822068">
            <w:pPr>
              <w:pStyle w:val="TableParagraph"/>
              <w:ind w:left="0"/>
              <w:rPr>
                <w:rFonts w:ascii="Times New Roman"/>
                <w:sz w:val="24"/>
              </w:rPr>
            </w:pPr>
          </w:p>
          <w:p w14:paraId="630E1DA3" w14:textId="77777777" w:rsidR="00CD4210" w:rsidRDefault="00CD4210" w:rsidP="00822068">
            <w:pPr>
              <w:pStyle w:val="TableParagraph"/>
              <w:ind w:left="0"/>
              <w:rPr>
                <w:rFonts w:ascii="Times New Roman"/>
                <w:sz w:val="24"/>
              </w:rPr>
            </w:pPr>
          </w:p>
          <w:p w14:paraId="2F93D4A0" w14:textId="77777777" w:rsidR="00CD4210" w:rsidRDefault="00CD4210" w:rsidP="00822068">
            <w:pPr>
              <w:pStyle w:val="TableParagraph"/>
              <w:ind w:left="0"/>
              <w:rPr>
                <w:rFonts w:ascii="Times New Roman"/>
                <w:sz w:val="24"/>
              </w:rPr>
            </w:pPr>
          </w:p>
          <w:p w14:paraId="6A1BC0BC" w14:textId="77777777" w:rsidR="00943C6E" w:rsidRDefault="00943C6E" w:rsidP="00822068">
            <w:pPr>
              <w:pStyle w:val="TableParagraph"/>
              <w:ind w:left="0"/>
              <w:rPr>
                <w:rFonts w:ascii="Times New Roman"/>
                <w:sz w:val="24"/>
              </w:rPr>
            </w:pPr>
          </w:p>
          <w:p w14:paraId="34C51320" w14:textId="4D4FEE4D" w:rsidR="00943C6E" w:rsidRDefault="00D87F18" w:rsidP="00D87F18">
            <w:pPr>
              <w:pStyle w:val="TableParagraph"/>
              <w:ind w:left="0"/>
              <w:rPr>
                <w:rFonts w:ascii="Times New Roman"/>
                <w:sz w:val="24"/>
              </w:rPr>
            </w:pPr>
            <w:r>
              <w:rPr>
                <w:rFonts w:ascii="Times New Roman"/>
                <w:sz w:val="24"/>
              </w:rPr>
              <w:lastRenderedPageBreak/>
              <w:t xml:space="preserve">Sports crew to give out </w:t>
            </w:r>
            <w:r w:rsidR="00943C6E">
              <w:rPr>
                <w:rFonts w:ascii="Times New Roman"/>
                <w:sz w:val="24"/>
              </w:rPr>
              <w:t xml:space="preserve">30 active minutes wristbands </w:t>
            </w:r>
            <w:r>
              <w:rPr>
                <w:rFonts w:ascii="Times New Roman"/>
                <w:sz w:val="24"/>
              </w:rPr>
              <w:t xml:space="preserve">to all children being active at lunchtimes.  </w:t>
            </w:r>
          </w:p>
        </w:tc>
        <w:tc>
          <w:tcPr>
            <w:tcW w:w="1616" w:type="dxa"/>
          </w:tcPr>
          <w:p w14:paraId="02B3FAED" w14:textId="21F9ADB3" w:rsidR="00822068" w:rsidRPr="00CC63F0" w:rsidRDefault="00822068" w:rsidP="00822068">
            <w:pPr>
              <w:pStyle w:val="TableParagraph"/>
              <w:spacing w:before="160"/>
              <w:ind w:left="34"/>
              <w:rPr>
                <w:sz w:val="24"/>
              </w:rPr>
            </w:pPr>
            <w:r w:rsidRPr="00CC63F0">
              <w:rPr>
                <w:sz w:val="24"/>
              </w:rPr>
              <w:lastRenderedPageBreak/>
              <w:t>£200</w:t>
            </w:r>
          </w:p>
          <w:p w14:paraId="4DADFE55" w14:textId="77777777" w:rsidR="00822068" w:rsidRDefault="00822068" w:rsidP="00822068">
            <w:pPr>
              <w:pStyle w:val="TableParagraph"/>
              <w:spacing w:before="160"/>
              <w:ind w:left="34"/>
              <w:rPr>
                <w:sz w:val="24"/>
              </w:rPr>
            </w:pPr>
          </w:p>
          <w:p w14:paraId="77CA1ED7" w14:textId="77777777" w:rsidR="00D87F18" w:rsidRDefault="00D87F18" w:rsidP="00822068">
            <w:pPr>
              <w:pStyle w:val="TableParagraph"/>
              <w:spacing w:before="160"/>
              <w:ind w:left="34"/>
              <w:rPr>
                <w:sz w:val="24"/>
              </w:rPr>
            </w:pPr>
          </w:p>
          <w:p w14:paraId="200E04AF" w14:textId="2ECDB8DB" w:rsidR="00D87F18" w:rsidRDefault="00D87F18" w:rsidP="00822068">
            <w:pPr>
              <w:pStyle w:val="TableParagraph"/>
              <w:spacing w:before="160"/>
              <w:ind w:left="34"/>
              <w:rPr>
                <w:sz w:val="24"/>
              </w:rPr>
            </w:pPr>
          </w:p>
          <w:p w14:paraId="25397DB4" w14:textId="77777777" w:rsidR="00CC63F0" w:rsidRDefault="00CC63F0" w:rsidP="00822068">
            <w:pPr>
              <w:pStyle w:val="TableParagraph"/>
              <w:spacing w:before="160"/>
              <w:ind w:left="34"/>
              <w:rPr>
                <w:sz w:val="24"/>
              </w:rPr>
            </w:pPr>
          </w:p>
          <w:p w14:paraId="2CFE71FC" w14:textId="79B8E3E3" w:rsidR="00D87F18" w:rsidRPr="00CC63F0" w:rsidRDefault="00D87F18" w:rsidP="00D87F18">
            <w:pPr>
              <w:pStyle w:val="TableParagraph"/>
              <w:spacing w:before="160"/>
              <w:ind w:left="34"/>
              <w:rPr>
                <w:sz w:val="24"/>
              </w:rPr>
            </w:pPr>
            <w:r w:rsidRPr="00CC63F0">
              <w:rPr>
                <w:sz w:val="24"/>
              </w:rPr>
              <w:t>£100</w:t>
            </w:r>
          </w:p>
          <w:p w14:paraId="0AAD14AA" w14:textId="77777777" w:rsidR="00D87F18" w:rsidRDefault="00D87F18" w:rsidP="00822068">
            <w:pPr>
              <w:pStyle w:val="TableParagraph"/>
              <w:spacing w:before="160"/>
              <w:ind w:left="34"/>
              <w:rPr>
                <w:sz w:val="24"/>
              </w:rPr>
            </w:pPr>
          </w:p>
          <w:p w14:paraId="54D67AAD" w14:textId="5919A735" w:rsidR="00D87F18" w:rsidRPr="003246A9" w:rsidRDefault="00D87F18" w:rsidP="00822068">
            <w:pPr>
              <w:pStyle w:val="TableParagraph"/>
              <w:spacing w:before="160"/>
              <w:ind w:left="34"/>
              <w:rPr>
                <w:sz w:val="24"/>
              </w:rPr>
            </w:pPr>
          </w:p>
          <w:p w14:paraId="2702F17A" w14:textId="77777777" w:rsidR="00822068" w:rsidRPr="003246A9" w:rsidRDefault="00822068" w:rsidP="00822068">
            <w:pPr>
              <w:pStyle w:val="TableParagraph"/>
              <w:spacing w:before="160"/>
              <w:ind w:left="34"/>
              <w:rPr>
                <w:sz w:val="24"/>
              </w:rPr>
            </w:pPr>
          </w:p>
          <w:p w14:paraId="36F6A3B2" w14:textId="77777777" w:rsidR="00822068" w:rsidRPr="003246A9" w:rsidRDefault="00822068" w:rsidP="00822068">
            <w:pPr>
              <w:pStyle w:val="TableParagraph"/>
              <w:spacing w:before="160"/>
              <w:ind w:left="34"/>
              <w:rPr>
                <w:sz w:val="24"/>
              </w:rPr>
            </w:pPr>
          </w:p>
          <w:p w14:paraId="2EF2BD5B" w14:textId="77777777" w:rsidR="00822068" w:rsidRPr="003246A9" w:rsidRDefault="00822068" w:rsidP="00822068">
            <w:pPr>
              <w:pStyle w:val="TableParagraph"/>
              <w:spacing w:before="160"/>
              <w:ind w:left="34"/>
              <w:rPr>
                <w:sz w:val="24"/>
              </w:rPr>
            </w:pPr>
          </w:p>
          <w:p w14:paraId="5613EC0A" w14:textId="77777777" w:rsidR="00D87F18" w:rsidRDefault="00D87F18" w:rsidP="00D87F18">
            <w:pPr>
              <w:pStyle w:val="TableParagraph"/>
              <w:spacing w:before="160"/>
              <w:ind w:left="0"/>
              <w:rPr>
                <w:sz w:val="24"/>
              </w:rPr>
            </w:pPr>
          </w:p>
          <w:p w14:paraId="0AE41C4D" w14:textId="77777777" w:rsidR="00D87F18" w:rsidRDefault="00D87F18" w:rsidP="00D87F18">
            <w:pPr>
              <w:pStyle w:val="TableParagraph"/>
              <w:spacing w:before="160"/>
              <w:ind w:left="0"/>
              <w:rPr>
                <w:sz w:val="24"/>
              </w:rPr>
            </w:pPr>
          </w:p>
          <w:p w14:paraId="61D9AC1E" w14:textId="77777777" w:rsidR="003B4939" w:rsidRDefault="003B4939" w:rsidP="00D87F18">
            <w:pPr>
              <w:pStyle w:val="TableParagraph"/>
              <w:spacing w:before="160"/>
              <w:ind w:left="0"/>
              <w:rPr>
                <w:sz w:val="24"/>
              </w:rPr>
            </w:pPr>
          </w:p>
          <w:p w14:paraId="077B8C2B" w14:textId="6B637703" w:rsidR="000E0A50" w:rsidRDefault="003B4939" w:rsidP="00D87F18">
            <w:pPr>
              <w:pStyle w:val="TableParagraph"/>
              <w:spacing w:before="160"/>
              <w:ind w:left="0"/>
              <w:rPr>
                <w:sz w:val="24"/>
              </w:rPr>
            </w:pPr>
            <w:r>
              <w:rPr>
                <w:sz w:val="24"/>
              </w:rPr>
              <w:t>£60</w:t>
            </w:r>
          </w:p>
        </w:tc>
        <w:tc>
          <w:tcPr>
            <w:tcW w:w="3307" w:type="dxa"/>
          </w:tcPr>
          <w:p w14:paraId="04A9DB77" w14:textId="1F25F74E" w:rsidR="00D87F18" w:rsidRDefault="00CC63F0">
            <w:pPr>
              <w:pStyle w:val="TableParagraph"/>
              <w:ind w:left="0"/>
              <w:rPr>
                <w:rFonts w:ascii="Times New Roman"/>
                <w:sz w:val="24"/>
              </w:rPr>
            </w:pPr>
            <w:r>
              <w:rPr>
                <w:rFonts w:ascii="Times New Roman"/>
                <w:sz w:val="24"/>
              </w:rPr>
              <w:lastRenderedPageBreak/>
              <w:t>Games club has been run by RGB sports, Empower Active and the PE Coordinator.  Children have enjoyed participating in different activities to increase their activity levels and have noticeably increased during lunch times.</w:t>
            </w:r>
          </w:p>
          <w:p w14:paraId="663AF7F9" w14:textId="0E8D221D" w:rsidR="00CC63F0" w:rsidRDefault="00CC63F0">
            <w:pPr>
              <w:pStyle w:val="TableParagraph"/>
              <w:ind w:left="0"/>
              <w:rPr>
                <w:rFonts w:ascii="Times New Roman"/>
                <w:sz w:val="24"/>
              </w:rPr>
            </w:pPr>
          </w:p>
          <w:p w14:paraId="3284734D" w14:textId="5401CDE3" w:rsidR="00D87F18" w:rsidRDefault="00D87F18">
            <w:pPr>
              <w:pStyle w:val="TableParagraph"/>
              <w:ind w:left="0"/>
              <w:rPr>
                <w:rFonts w:ascii="Times New Roman"/>
                <w:sz w:val="24"/>
              </w:rPr>
            </w:pPr>
            <w:r>
              <w:rPr>
                <w:rFonts w:ascii="Times New Roman"/>
                <w:sz w:val="24"/>
              </w:rPr>
              <w:t>Most children are now active at break times and lunch times.  A variety of activities are available at lunchtimes: tennis, basketball/netball, football and activities run by the Play Leaders.</w:t>
            </w:r>
            <w:r w:rsidR="007F5C6D">
              <w:rPr>
                <w:rFonts w:ascii="Times New Roman"/>
                <w:sz w:val="24"/>
              </w:rPr>
              <w:t xml:space="preserve"> </w:t>
            </w:r>
          </w:p>
          <w:p w14:paraId="4ECADFD3" w14:textId="2E952ABF" w:rsidR="00D87F18" w:rsidRDefault="00D87F18">
            <w:pPr>
              <w:pStyle w:val="TableParagraph"/>
              <w:ind w:left="0"/>
              <w:rPr>
                <w:rFonts w:ascii="Times New Roman"/>
                <w:sz w:val="24"/>
              </w:rPr>
            </w:pPr>
          </w:p>
          <w:p w14:paraId="03F1B174" w14:textId="575AF7C9" w:rsidR="00CC63F0" w:rsidRDefault="00CC63F0">
            <w:pPr>
              <w:pStyle w:val="TableParagraph"/>
              <w:ind w:left="0"/>
              <w:rPr>
                <w:rFonts w:ascii="Times New Roman"/>
                <w:sz w:val="24"/>
              </w:rPr>
            </w:pPr>
          </w:p>
          <w:p w14:paraId="66A6281A" w14:textId="2EFBF3CE" w:rsidR="00D87F18" w:rsidRDefault="00CC63F0">
            <w:pPr>
              <w:pStyle w:val="TableParagraph"/>
              <w:ind w:left="0"/>
              <w:rPr>
                <w:rFonts w:ascii="Times New Roman"/>
                <w:sz w:val="24"/>
              </w:rPr>
            </w:pPr>
            <w:r>
              <w:rPr>
                <w:rFonts w:ascii="Times New Roman"/>
                <w:sz w:val="24"/>
              </w:rPr>
              <w:t xml:space="preserve">Sports day was well </w:t>
            </w:r>
            <w:proofErr w:type="spellStart"/>
            <w:r>
              <w:rPr>
                <w:rFonts w:ascii="Times New Roman"/>
                <w:sz w:val="24"/>
              </w:rPr>
              <w:t>organis</w:t>
            </w:r>
            <w:r w:rsidR="00D87F18">
              <w:rPr>
                <w:rFonts w:ascii="Times New Roman"/>
                <w:sz w:val="24"/>
              </w:rPr>
              <w:t>ed</w:t>
            </w:r>
            <w:proofErr w:type="spellEnd"/>
            <w:r w:rsidR="00D87F18">
              <w:rPr>
                <w:rFonts w:ascii="Times New Roman"/>
                <w:sz w:val="24"/>
              </w:rPr>
              <w:t xml:space="preserve"> and Sports Crew and Play leaders enjoyed developing their leadership skills.</w:t>
            </w:r>
          </w:p>
          <w:p w14:paraId="0F5D5693" w14:textId="55134193" w:rsidR="00D87F18" w:rsidRDefault="00D87F18">
            <w:pPr>
              <w:pStyle w:val="TableParagraph"/>
              <w:ind w:left="0"/>
              <w:rPr>
                <w:rFonts w:ascii="Times New Roman"/>
                <w:sz w:val="24"/>
              </w:rPr>
            </w:pPr>
          </w:p>
          <w:p w14:paraId="5EC776AC" w14:textId="25208F42" w:rsidR="003B4939" w:rsidRDefault="003B4939">
            <w:pPr>
              <w:pStyle w:val="TableParagraph"/>
              <w:ind w:left="0"/>
              <w:rPr>
                <w:rFonts w:ascii="Times New Roman"/>
                <w:sz w:val="24"/>
              </w:rPr>
            </w:pPr>
          </w:p>
          <w:p w14:paraId="0ACEF2D0" w14:textId="65AB0AB3" w:rsidR="00D87F18" w:rsidRDefault="00D87F18">
            <w:pPr>
              <w:pStyle w:val="TableParagraph"/>
              <w:ind w:left="0"/>
              <w:rPr>
                <w:rFonts w:ascii="Times New Roman"/>
                <w:sz w:val="24"/>
              </w:rPr>
            </w:pPr>
          </w:p>
          <w:p w14:paraId="7EF0EC03" w14:textId="77777777" w:rsidR="00D87F18" w:rsidRDefault="00D87F18">
            <w:pPr>
              <w:pStyle w:val="TableParagraph"/>
              <w:ind w:left="0"/>
              <w:rPr>
                <w:rFonts w:ascii="Times New Roman"/>
                <w:sz w:val="24"/>
              </w:rPr>
            </w:pPr>
            <w:r>
              <w:rPr>
                <w:rFonts w:ascii="Times New Roman"/>
                <w:sz w:val="24"/>
              </w:rPr>
              <w:t xml:space="preserve">Participation from the younger children has been good during lunchtimes.  Most Play Leaders have taken on the role for the whole year and will now work to help train up the Play Leaders for next year. </w:t>
            </w:r>
          </w:p>
          <w:p w14:paraId="7B9B1C1B" w14:textId="77777777" w:rsidR="007F5C6D" w:rsidRDefault="007F5C6D">
            <w:pPr>
              <w:pStyle w:val="TableParagraph"/>
              <w:ind w:left="0"/>
              <w:rPr>
                <w:rFonts w:ascii="Times New Roman"/>
                <w:sz w:val="24"/>
              </w:rPr>
            </w:pPr>
          </w:p>
          <w:p w14:paraId="0892431B" w14:textId="77777777" w:rsidR="007F5C6D" w:rsidRDefault="007F5C6D">
            <w:pPr>
              <w:pStyle w:val="TableParagraph"/>
              <w:ind w:left="0"/>
              <w:rPr>
                <w:rFonts w:ascii="Times New Roman"/>
                <w:sz w:val="24"/>
              </w:rPr>
            </w:pPr>
          </w:p>
          <w:p w14:paraId="1F62FC37" w14:textId="77777777" w:rsidR="007F5C6D" w:rsidRDefault="007F5C6D">
            <w:pPr>
              <w:pStyle w:val="TableParagraph"/>
              <w:ind w:left="0"/>
              <w:rPr>
                <w:rFonts w:ascii="Times New Roman"/>
                <w:sz w:val="24"/>
              </w:rPr>
            </w:pPr>
            <w:r>
              <w:rPr>
                <w:rFonts w:ascii="Times New Roman"/>
                <w:sz w:val="24"/>
              </w:rPr>
              <w:t>Some children participated in Joe Wicks workouts after school. Children are outside and have the option to be active as much as possible. We will continue to develop this further next academic year.</w:t>
            </w:r>
          </w:p>
          <w:p w14:paraId="33728C71" w14:textId="77777777" w:rsidR="007F5C6D" w:rsidRDefault="007F5C6D">
            <w:pPr>
              <w:pStyle w:val="TableParagraph"/>
              <w:ind w:left="0"/>
              <w:rPr>
                <w:rFonts w:ascii="Times New Roman"/>
                <w:sz w:val="24"/>
              </w:rPr>
            </w:pPr>
          </w:p>
          <w:p w14:paraId="21FF68EC" w14:textId="77777777" w:rsidR="007F5C6D" w:rsidRDefault="007F5C6D">
            <w:pPr>
              <w:pStyle w:val="TableParagraph"/>
              <w:ind w:left="0"/>
              <w:rPr>
                <w:rFonts w:ascii="Times New Roman"/>
                <w:sz w:val="24"/>
              </w:rPr>
            </w:pPr>
            <w:r>
              <w:rPr>
                <w:rFonts w:ascii="Times New Roman"/>
                <w:sz w:val="24"/>
              </w:rPr>
              <w:t xml:space="preserve">All children took part in the run and understood the importance of why running is good for our health. </w:t>
            </w:r>
          </w:p>
          <w:p w14:paraId="5E68E233" w14:textId="77777777" w:rsidR="00CD4210" w:rsidRDefault="00CD4210">
            <w:pPr>
              <w:pStyle w:val="TableParagraph"/>
              <w:ind w:left="0"/>
              <w:rPr>
                <w:rFonts w:ascii="Times New Roman"/>
                <w:sz w:val="24"/>
              </w:rPr>
            </w:pPr>
          </w:p>
          <w:p w14:paraId="5550D2DE" w14:textId="46C6031D" w:rsidR="00CD4210" w:rsidRDefault="003B4939">
            <w:pPr>
              <w:pStyle w:val="TableParagraph"/>
              <w:ind w:left="0"/>
              <w:rPr>
                <w:rFonts w:ascii="Times New Roman"/>
                <w:sz w:val="24"/>
              </w:rPr>
            </w:pPr>
            <w:r>
              <w:rPr>
                <w:rFonts w:ascii="Times New Roman"/>
                <w:sz w:val="24"/>
              </w:rPr>
              <w:t xml:space="preserve">During National Sports </w:t>
            </w:r>
            <w:r w:rsidR="00CD4210">
              <w:rPr>
                <w:rFonts w:ascii="Times New Roman"/>
                <w:sz w:val="24"/>
              </w:rPr>
              <w:t xml:space="preserve">Week, the emphasis was on achieving 30 active minutes within school. All children could join in with a different sport each break time and each class went for a daily run. The Sports Crew organized a daily </w:t>
            </w:r>
            <w:r w:rsidR="00CD4210">
              <w:rPr>
                <w:rFonts w:ascii="Times New Roman"/>
                <w:sz w:val="24"/>
              </w:rPr>
              <w:t>‘</w:t>
            </w:r>
            <w:proofErr w:type="spellStart"/>
            <w:r w:rsidR="00CD4210">
              <w:rPr>
                <w:rFonts w:ascii="Times New Roman"/>
                <w:sz w:val="24"/>
              </w:rPr>
              <w:t>plogging</w:t>
            </w:r>
            <w:proofErr w:type="spellEnd"/>
            <w:r w:rsidR="00CD4210">
              <w:rPr>
                <w:rFonts w:ascii="Times New Roman"/>
                <w:sz w:val="24"/>
              </w:rPr>
              <w:t>’</w:t>
            </w:r>
            <w:r w:rsidR="00CD4210">
              <w:rPr>
                <w:rFonts w:ascii="Times New Roman"/>
                <w:sz w:val="24"/>
              </w:rPr>
              <w:t xml:space="preserve"> event each lunch time which had high rates of participation. There was also a competition for the most active class as they all tried to achieve 30 active minutes.</w:t>
            </w:r>
          </w:p>
          <w:p w14:paraId="18B67933" w14:textId="77777777" w:rsidR="00CD4210" w:rsidRDefault="00CD4210">
            <w:pPr>
              <w:pStyle w:val="TableParagraph"/>
              <w:ind w:left="0"/>
              <w:rPr>
                <w:rFonts w:ascii="Times New Roman"/>
                <w:sz w:val="24"/>
              </w:rPr>
            </w:pPr>
          </w:p>
          <w:p w14:paraId="2B54583E" w14:textId="77777777" w:rsidR="00CD4210" w:rsidRDefault="00CD4210">
            <w:pPr>
              <w:pStyle w:val="TableParagraph"/>
              <w:ind w:left="0"/>
              <w:rPr>
                <w:rFonts w:ascii="Times New Roman"/>
                <w:sz w:val="24"/>
              </w:rPr>
            </w:pPr>
          </w:p>
          <w:p w14:paraId="29BD036C" w14:textId="36362CFF" w:rsidR="00CD4210" w:rsidRDefault="00CD4210">
            <w:pPr>
              <w:pStyle w:val="TableParagraph"/>
              <w:ind w:left="0"/>
              <w:rPr>
                <w:rFonts w:ascii="Times New Roman"/>
                <w:sz w:val="24"/>
              </w:rPr>
            </w:pPr>
            <w:r>
              <w:rPr>
                <w:rFonts w:ascii="Times New Roman"/>
                <w:sz w:val="24"/>
              </w:rPr>
              <w:lastRenderedPageBreak/>
              <w:t xml:space="preserve">The wristbands have been very popular, particularly with the younger children.  The children can now talk about what they have done to be active and how long they need to try to be active for. </w:t>
            </w:r>
          </w:p>
        </w:tc>
        <w:tc>
          <w:tcPr>
            <w:tcW w:w="3134" w:type="dxa"/>
          </w:tcPr>
          <w:p w14:paraId="5B8D06D0" w14:textId="77777777" w:rsidR="00CC63F0" w:rsidRDefault="00CC63F0">
            <w:pPr>
              <w:pStyle w:val="TableParagraph"/>
              <w:ind w:left="0"/>
              <w:rPr>
                <w:rFonts w:ascii="Times New Roman"/>
                <w:sz w:val="24"/>
              </w:rPr>
            </w:pPr>
            <w:r>
              <w:rPr>
                <w:rFonts w:ascii="Times New Roman"/>
                <w:sz w:val="24"/>
              </w:rPr>
              <w:lastRenderedPageBreak/>
              <w:t>Assess children</w:t>
            </w:r>
            <w:r>
              <w:rPr>
                <w:rFonts w:ascii="Times New Roman"/>
                <w:sz w:val="24"/>
              </w:rPr>
              <w:t>’</w:t>
            </w:r>
            <w:r>
              <w:rPr>
                <w:rFonts w:ascii="Times New Roman"/>
                <w:sz w:val="24"/>
              </w:rPr>
              <w:t>s level of activity next academic year and identify a new focus group of less active children.</w:t>
            </w:r>
          </w:p>
          <w:p w14:paraId="7BF4489B" w14:textId="188FD6BA" w:rsidR="00CC63F0" w:rsidRDefault="00CC63F0">
            <w:pPr>
              <w:pStyle w:val="TableParagraph"/>
              <w:ind w:left="0"/>
              <w:rPr>
                <w:rFonts w:ascii="Times New Roman"/>
                <w:sz w:val="24"/>
              </w:rPr>
            </w:pPr>
          </w:p>
          <w:p w14:paraId="612D5697" w14:textId="235FC177" w:rsidR="003B4939" w:rsidRDefault="003B4939">
            <w:pPr>
              <w:pStyle w:val="TableParagraph"/>
              <w:ind w:left="0"/>
              <w:rPr>
                <w:rFonts w:ascii="Times New Roman"/>
                <w:sz w:val="24"/>
              </w:rPr>
            </w:pPr>
          </w:p>
          <w:p w14:paraId="2B8DA735" w14:textId="74545FD6" w:rsidR="003B4939" w:rsidRDefault="003B4939">
            <w:pPr>
              <w:pStyle w:val="TableParagraph"/>
              <w:ind w:left="0"/>
              <w:rPr>
                <w:rFonts w:ascii="Times New Roman"/>
                <w:sz w:val="24"/>
              </w:rPr>
            </w:pPr>
          </w:p>
          <w:p w14:paraId="63ED8ECC" w14:textId="2B8C2444" w:rsidR="003B4939" w:rsidRDefault="003B4939">
            <w:pPr>
              <w:pStyle w:val="TableParagraph"/>
              <w:ind w:left="0"/>
              <w:rPr>
                <w:rFonts w:ascii="Times New Roman"/>
                <w:sz w:val="24"/>
              </w:rPr>
            </w:pPr>
          </w:p>
          <w:p w14:paraId="3A581DB8" w14:textId="6178ED97" w:rsidR="003B4939" w:rsidRDefault="003B4939">
            <w:pPr>
              <w:pStyle w:val="TableParagraph"/>
              <w:ind w:left="0"/>
              <w:rPr>
                <w:rFonts w:ascii="Times New Roman"/>
                <w:sz w:val="24"/>
              </w:rPr>
            </w:pPr>
          </w:p>
          <w:p w14:paraId="773F9A36" w14:textId="5E0BFA15" w:rsidR="003B4939" w:rsidRDefault="003B4939">
            <w:pPr>
              <w:pStyle w:val="TableParagraph"/>
              <w:ind w:left="0"/>
              <w:rPr>
                <w:rFonts w:ascii="Times New Roman"/>
                <w:sz w:val="24"/>
              </w:rPr>
            </w:pPr>
          </w:p>
          <w:p w14:paraId="0C85EA33" w14:textId="08764F97" w:rsidR="003B4939" w:rsidRDefault="003B4939">
            <w:pPr>
              <w:pStyle w:val="TableParagraph"/>
              <w:ind w:left="0"/>
              <w:rPr>
                <w:rFonts w:ascii="Times New Roman"/>
                <w:sz w:val="24"/>
              </w:rPr>
            </w:pPr>
          </w:p>
          <w:p w14:paraId="3DD81C03" w14:textId="26B775DC" w:rsidR="003B4939" w:rsidRDefault="003B4939">
            <w:pPr>
              <w:pStyle w:val="TableParagraph"/>
              <w:ind w:left="0"/>
              <w:rPr>
                <w:rFonts w:ascii="Times New Roman"/>
                <w:sz w:val="24"/>
              </w:rPr>
            </w:pPr>
          </w:p>
          <w:p w14:paraId="6731396F" w14:textId="66754039" w:rsidR="003B4939" w:rsidRDefault="003B4939">
            <w:pPr>
              <w:pStyle w:val="TableParagraph"/>
              <w:ind w:left="0"/>
              <w:rPr>
                <w:rFonts w:ascii="Times New Roman"/>
                <w:sz w:val="24"/>
              </w:rPr>
            </w:pPr>
          </w:p>
          <w:p w14:paraId="3B2DAFF0" w14:textId="62C34CDF" w:rsidR="003B4939" w:rsidRDefault="003B4939">
            <w:pPr>
              <w:pStyle w:val="TableParagraph"/>
              <w:ind w:left="0"/>
              <w:rPr>
                <w:rFonts w:ascii="Times New Roman"/>
                <w:sz w:val="24"/>
              </w:rPr>
            </w:pPr>
          </w:p>
          <w:p w14:paraId="7968FA2C" w14:textId="4B527128" w:rsidR="003B4939" w:rsidRDefault="003B4939">
            <w:pPr>
              <w:pStyle w:val="TableParagraph"/>
              <w:ind w:left="0"/>
              <w:rPr>
                <w:rFonts w:ascii="Times New Roman"/>
                <w:sz w:val="24"/>
              </w:rPr>
            </w:pPr>
          </w:p>
          <w:p w14:paraId="34CBD915" w14:textId="0B53D466" w:rsidR="003B4939" w:rsidRDefault="003B4939">
            <w:pPr>
              <w:pStyle w:val="TableParagraph"/>
              <w:ind w:left="0"/>
              <w:rPr>
                <w:rFonts w:ascii="Times New Roman"/>
                <w:sz w:val="24"/>
              </w:rPr>
            </w:pPr>
          </w:p>
          <w:p w14:paraId="2A07F166" w14:textId="0DC48D35" w:rsidR="003B4939" w:rsidRDefault="003B4939">
            <w:pPr>
              <w:pStyle w:val="TableParagraph"/>
              <w:ind w:left="0"/>
              <w:rPr>
                <w:rFonts w:ascii="Times New Roman"/>
                <w:sz w:val="24"/>
              </w:rPr>
            </w:pPr>
          </w:p>
          <w:p w14:paraId="4869D1BE" w14:textId="1EA0354D" w:rsidR="003B4939" w:rsidRDefault="003B4939">
            <w:pPr>
              <w:pStyle w:val="TableParagraph"/>
              <w:ind w:left="0"/>
              <w:rPr>
                <w:rFonts w:ascii="Times New Roman"/>
                <w:sz w:val="24"/>
              </w:rPr>
            </w:pPr>
          </w:p>
          <w:p w14:paraId="602B0924" w14:textId="76ACE8D1" w:rsidR="003B4939" w:rsidRDefault="003B4939">
            <w:pPr>
              <w:pStyle w:val="TableParagraph"/>
              <w:ind w:left="0"/>
              <w:rPr>
                <w:rFonts w:ascii="Times New Roman"/>
                <w:sz w:val="24"/>
              </w:rPr>
            </w:pPr>
          </w:p>
          <w:p w14:paraId="626C85AC" w14:textId="7850F91D" w:rsidR="003B4939" w:rsidRDefault="003B4939">
            <w:pPr>
              <w:pStyle w:val="TableParagraph"/>
              <w:ind w:left="0"/>
              <w:rPr>
                <w:rFonts w:ascii="Times New Roman"/>
                <w:sz w:val="24"/>
              </w:rPr>
            </w:pPr>
          </w:p>
          <w:p w14:paraId="5571C160" w14:textId="081452D3" w:rsidR="003B4939" w:rsidRDefault="003B4939">
            <w:pPr>
              <w:pStyle w:val="TableParagraph"/>
              <w:ind w:left="0"/>
              <w:rPr>
                <w:rFonts w:ascii="Times New Roman"/>
                <w:sz w:val="24"/>
              </w:rPr>
            </w:pPr>
          </w:p>
          <w:p w14:paraId="3B122185" w14:textId="419CC827" w:rsidR="003B4939" w:rsidRDefault="003B4939">
            <w:pPr>
              <w:pStyle w:val="TableParagraph"/>
              <w:ind w:left="0"/>
              <w:rPr>
                <w:rFonts w:ascii="Times New Roman"/>
                <w:sz w:val="24"/>
              </w:rPr>
            </w:pPr>
          </w:p>
          <w:p w14:paraId="1FAA6154" w14:textId="619179FD" w:rsidR="003B4939" w:rsidRDefault="003B4939">
            <w:pPr>
              <w:pStyle w:val="TableParagraph"/>
              <w:ind w:left="0"/>
              <w:rPr>
                <w:rFonts w:ascii="Times New Roman"/>
                <w:sz w:val="24"/>
              </w:rPr>
            </w:pPr>
            <w:r>
              <w:rPr>
                <w:rFonts w:ascii="Times New Roman"/>
                <w:sz w:val="24"/>
              </w:rPr>
              <w:t xml:space="preserve">Continue to develop the role of Sports Crew and Play Leaders to have a positive impact on activity levels. </w:t>
            </w:r>
          </w:p>
          <w:p w14:paraId="2501D453" w14:textId="35724F5F" w:rsidR="003B4939" w:rsidRDefault="003B4939">
            <w:pPr>
              <w:pStyle w:val="TableParagraph"/>
              <w:ind w:left="0"/>
              <w:rPr>
                <w:rFonts w:ascii="Times New Roman"/>
                <w:sz w:val="24"/>
              </w:rPr>
            </w:pPr>
          </w:p>
          <w:p w14:paraId="7D5BAF33" w14:textId="415D2081" w:rsidR="003B4939" w:rsidRDefault="003B4939">
            <w:pPr>
              <w:pStyle w:val="TableParagraph"/>
              <w:ind w:left="0"/>
              <w:rPr>
                <w:rFonts w:ascii="Times New Roman"/>
                <w:sz w:val="24"/>
              </w:rPr>
            </w:pPr>
          </w:p>
          <w:p w14:paraId="2CB4BAC6" w14:textId="2C6E0377" w:rsidR="003B4939" w:rsidRDefault="003B4939">
            <w:pPr>
              <w:pStyle w:val="TableParagraph"/>
              <w:ind w:left="0"/>
              <w:rPr>
                <w:rFonts w:ascii="Times New Roman"/>
                <w:sz w:val="24"/>
              </w:rPr>
            </w:pPr>
          </w:p>
          <w:p w14:paraId="1387B54A" w14:textId="58428F2E" w:rsidR="003B4939" w:rsidRDefault="003B4939">
            <w:pPr>
              <w:pStyle w:val="TableParagraph"/>
              <w:ind w:left="0"/>
              <w:rPr>
                <w:rFonts w:ascii="Times New Roman"/>
                <w:sz w:val="24"/>
              </w:rPr>
            </w:pPr>
          </w:p>
          <w:p w14:paraId="0C7BB380" w14:textId="00A1FC89" w:rsidR="003B4939" w:rsidRDefault="003B4939">
            <w:pPr>
              <w:pStyle w:val="TableParagraph"/>
              <w:ind w:left="0"/>
              <w:rPr>
                <w:rFonts w:ascii="Times New Roman"/>
                <w:sz w:val="24"/>
              </w:rPr>
            </w:pPr>
          </w:p>
          <w:p w14:paraId="6161CEBD" w14:textId="004500A2" w:rsidR="003B4939" w:rsidRDefault="003B4939">
            <w:pPr>
              <w:pStyle w:val="TableParagraph"/>
              <w:ind w:left="0"/>
              <w:rPr>
                <w:rFonts w:ascii="Times New Roman"/>
                <w:sz w:val="24"/>
              </w:rPr>
            </w:pPr>
          </w:p>
          <w:p w14:paraId="7235E8DE" w14:textId="19337853" w:rsidR="003B4939" w:rsidRDefault="003B4939">
            <w:pPr>
              <w:pStyle w:val="TableParagraph"/>
              <w:ind w:left="0"/>
              <w:rPr>
                <w:rFonts w:ascii="Times New Roman"/>
                <w:sz w:val="24"/>
              </w:rPr>
            </w:pPr>
          </w:p>
          <w:p w14:paraId="669BCAC3" w14:textId="01BE870A" w:rsidR="003B4939" w:rsidRDefault="003B4939">
            <w:pPr>
              <w:pStyle w:val="TableParagraph"/>
              <w:ind w:left="0"/>
              <w:rPr>
                <w:rFonts w:ascii="Times New Roman"/>
                <w:sz w:val="24"/>
              </w:rPr>
            </w:pPr>
          </w:p>
          <w:p w14:paraId="054F4934" w14:textId="4DB7F6B5" w:rsidR="003B4939" w:rsidRDefault="003B4939">
            <w:pPr>
              <w:pStyle w:val="TableParagraph"/>
              <w:ind w:left="0"/>
              <w:rPr>
                <w:rFonts w:ascii="Times New Roman"/>
                <w:sz w:val="24"/>
              </w:rPr>
            </w:pPr>
          </w:p>
          <w:p w14:paraId="25804BAC" w14:textId="45E3CC71" w:rsidR="003B4939" w:rsidRDefault="003B4939">
            <w:pPr>
              <w:pStyle w:val="TableParagraph"/>
              <w:ind w:left="0"/>
              <w:rPr>
                <w:rFonts w:ascii="Times New Roman"/>
                <w:sz w:val="24"/>
              </w:rPr>
            </w:pPr>
          </w:p>
          <w:p w14:paraId="4F26E56A" w14:textId="223BEF99" w:rsidR="003B4939" w:rsidRDefault="003B4939">
            <w:pPr>
              <w:pStyle w:val="TableParagraph"/>
              <w:ind w:left="0"/>
              <w:rPr>
                <w:rFonts w:ascii="Times New Roman"/>
                <w:sz w:val="24"/>
              </w:rPr>
            </w:pPr>
          </w:p>
          <w:p w14:paraId="70637D1F" w14:textId="33C40579" w:rsidR="003B4939" w:rsidRDefault="003B4939">
            <w:pPr>
              <w:pStyle w:val="TableParagraph"/>
              <w:ind w:left="0"/>
              <w:rPr>
                <w:rFonts w:ascii="Times New Roman"/>
                <w:sz w:val="24"/>
              </w:rPr>
            </w:pPr>
          </w:p>
          <w:p w14:paraId="0212CC80" w14:textId="263C004D" w:rsidR="003B4939" w:rsidRDefault="003B4939">
            <w:pPr>
              <w:pStyle w:val="TableParagraph"/>
              <w:ind w:left="0"/>
              <w:rPr>
                <w:rFonts w:ascii="Times New Roman"/>
                <w:sz w:val="24"/>
              </w:rPr>
            </w:pPr>
          </w:p>
          <w:p w14:paraId="66E44D7C" w14:textId="5F7D71C6" w:rsidR="003B4939" w:rsidRDefault="003B4939">
            <w:pPr>
              <w:pStyle w:val="TableParagraph"/>
              <w:ind w:left="0"/>
              <w:rPr>
                <w:rFonts w:ascii="Times New Roman"/>
                <w:sz w:val="24"/>
              </w:rPr>
            </w:pPr>
          </w:p>
          <w:p w14:paraId="6A82B010" w14:textId="32A94EAC" w:rsidR="003B4939" w:rsidRDefault="003B4939">
            <w:pPr>
              <w:pStyle w:val="TableParagraph"/>
              <w:ind w:left="0"/>
              <w:rPr>
                <w:rFonts w:ascii="Times New Roman"/>
                <w:sz w:val="24"/>
              </w:rPr>
            </w:pPr>
          </w:p>
          <w:p w14:paraId="243BF5CD" w14:textId="2B5180BB" w:rsidR="003B4939" w:rsidRDefault="003B4939">
            <w:pPr>
              <w:pStyle w:val="TableParagraph"/>
              <w:ind w:left="0"/>
              <w:rPr>
                <w:rFonts w:ascii="Times New Roman"/>
                <w:sz w:val="24"/>
              </w:rPr>
            </w:pPr>
          </w:p>
          <w:p w14:paraId="70C455CE" w14:textId="371CB1CE" w:rsidR="003B4939" w:rsidRDefault="003B4939">
            <w:pPr>
              <w:pStyle w:val="TableParagraph"/>
              <w:ind w:left="0"/>
              <w:rPr>
                <w:rFonts w:ascii="Times New Roman"/>
                <w:sz w:val="24"/>
              </w:rPr>
            </w:pPr>
          </w:p>
          <w:p w14:paraId="62DDE9F3" w14:textId="7664FF5E" w:rsidR="003B4939" w:rsidRDefault="003B4939">
            <w:pPr>
              <w:pStyle w:val="TableParagraph"/>
              <w:ind w:left="0"/>
              <w:rPr>
                <w:rFonts w:ascii="Times New Roman"/>
                <w:sz w:val="24"/>
              </w:rPr>
            </w:pPr>
          </w:p>
          <w:p w14:paraId="7B1439B9" w14:textId="47169C47" w:rsidR="003B4939" w:rsidRDefault="003B4939">
            <w:pPr>
              <w:pStyle w:val="TableParagraph"/>
              <w:ind w:left="0"/>
              <w:rPr>
                <w:rFonts w:ascii="Times New Roman"/>
                <w:sz w:val="24"/>
              </w:rPr>
            </w:pPr>
            <w:r>
              <w:rPr>
                <w:rFonts w:ascii="Times New Roman"/>
                <w:sz w:val="24"/>
              </w:rPr>
              <w:t xml:space="preserve">The </w:t>
            </w:r>
            <w:r>
              <w:rPr>
                <w:rFonts w:ascii="Times New Roman"/>
                <w:sz w:val="24"/>
              </w:rPr>
              <w:t>‘</w:t>
            </w:r>
            <w:proofErr w:type="spellStart"/>
            <w:r>
              <w:rPr>
                <w:rFonts w:ascii="Times New Roman"/>
                <w:sz w:val="24"/>
              </w:rPr>
              <w:t>plogging</w:t>
            </w:r>
            <w:proofErr w:type="spellEnd"/>
            <w:r>
              <w:rPr>
                <w:rFonts w:ascii="Times New Roman"/>
                <w:sz w:val="24"/>
              </w:rPr>
              <w:t>’</w:t>
            </w:r>
            <w:r>
              <w:rPr>
                <w:rFonts w:ascii="Times New Roman"/>
                <w:sz w:val="24"/>
              </w:rPr>
              <w:t xml:space="preserve"> event was very popular and children have requested that it becomes a weekly event.  Sports Crew are going to continue to </w:t>
            </w:r>
            <w:proofErr w:type="spellStart"/>
            <w:r>
              <w:rPr>
                <w:rFonts w:ascii="Times New Roman"/>
                <w:sz w:val="24"/>
              </w:rPr>
              <w:t>organise</w:t>
            </w:r>
            <w:proofErr w:type="spellEnd"/>
            <w:r>
              <w:rPr>
                <w:rFonts w:ascii="Times New Roman"/>
                <w:sz w:val="24"/>
              </w:rPr>
              <w:t xml:space="preserve"> this.</w:t>
            </w:r>
          </w:p>
          <w:p w14:paraId="460C9363" w14:textId="6B7F21F7" w:rsidR="003B4939" w:rsidRDefault="003B4939">
            <w:pPr>
              <w:pStyle w:val="TableParagraph"/>
              <w:ind w:left="0"/>
              <w:rPr>
                <w:rFonts w:ascii="Times New Roman"/>
                <w:sz w:val="24"/>
              </w:rPr>
            </w:pPr>
          </w:p>
          <w:p w14:paraId="0746FB3E" w14:textId="49212C66" w:rsidR="003B4939" w:rsidRDefault="003B4939">
            <w:pPr>
              <w:pStyle w:val="TableParagraph"/>
              <w:ind w:left="0"/>
              <w:rPr>
                <w:rFonts w:ascii="Times New Roman"/>
                <w:sz w:val="24"/>
              </w:rPr>
            </w:pPr>
          </w:p>
          <w:p w14:paraId="18B12BB6" w14:textId="77777777" w:rsidR="003B4939" w:rsidRDefault="003B4939">
            <w:pPr>
              <w:pStyle w:val="TableParagraph"/>
              <w:ind w:left="0"/>
              <w:rPr>
                <w:rFonts w:ascii="Times New Roman"/>
                <w:sz w:val="24"/>
              </w:rPr>
            </w:pPr>
          </w:p>
          <w:p w14:paraId="533909BE" w14:textId="4C4B331A" w:rsidR="000E0A50" w:rsidRDefault="00CC63F0">
            <w:pPr>
              <w:pStyle w:val="TableParagraph"/>
              <w:ind w:left="0"/>
              <w:rPr>
                <w:rFonts w:ascii="Times New Roman"/>
                <w:sz w:val="24"/>
              </w:rPr>
            </w:pPr>
            <w:r>
              <w:rPr>
                <w:rFonts w:ascii="Times New Roman"/>
                <w:sz w:val="24"/>
              </w:rPr>
              <w:t xml:space="preserve"> </w:t>
            </w:r>
          </w:p>
        </w:tc>
      </w:tr>
      <w:tr w:rsidR="000E0A50" w14:paraId="2A846F40" w14:textId="77777777">
        <w:trPr>
          <w:trHeight w:val="320"/>
        </w:trPr>
        <w:tc>
          <w:tcPr>
            <w:tcW w:w="12243" w:type="dxa"/>
            <w:gridSpan w:val="4"/>
            <w:vMerge w:val="restart"/>
          </w:tcPr>
          <w:p w14:paraId="49927F60" w14:textId="207C55A7" w:rsidR="000E0A50" w:rsidRDefault="00613F62">
            <w:pPr>
              <w:pStyle w:val="TableParagraph"/>
              <w:spacing w:before="41"/>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613F62">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77777777" w:rsidR="000E0A50" w:rsidRDefault="00613F62">
            <w:pPr>
              <w:pStyle w:val="TableParagraph"/>
              <w:spacing w:before="45" w:line="255" w:lineRule="exact"/>
              <w:ind w:left="39"/>
              <w:rPr>
                <w:sz w:val="21"/>
              </w:rPr>
            </w:pPr>
            <w:r>
              <w:rPr>
                <w:sz w:val="21"/>
              </w:rPr>
              <w:t>%</w:t>
            </w:r>
          </w:p>
        </w:tc>
      </w:tr>
      <w:tr w:rsidR="000E0A50" w14:paraId="1812A5A6" w14:textId="77777777">
        <w:trPr>
          <w:trHeight w:val="405"/>
        </w:trPr>
        <w:tc>
          <w:tcPr>
            <w:tcW w:w="3720" w:type="dxa"/>
          </w:tcPr>
          <w:p w14:paraId="0F7F78A0" w14:textId="77777777" w:rsidR="000E0A50" w:rsidRDefault="00613F62">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613F62">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613F62">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613F62">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613F62">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613F62">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613F62">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613F62">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613F62">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46148B84" w14:textId="77777777" w:rsidR="000E0A50" w:rsidRDefault="00613F62">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4F613FA7" w14:textId="77777777" w:rsidR="00822068" w:rsidRPr="003246A9" w:rsidRDefault="00822068" w:rsidP="00822068">
            <w:pPr>
              <w:pStyle w:val="TableParagraph"/>
              <w:ind w:left="0"/>
              <w:rPr>
                <w:rFonts w:ascii="Times New Roman"/>
                <w:sz w:val="24"/>
              </w:rPr>
            </w:pPr>
            <w:r w:rsidRPr="003246A9">
              <w:rPr>
                <w:rFonts w:ascii="Times New Roman"/>
                <w:sz w:val="24"/>
              </w:rPr>
              <w:t>Develop more opportunities for leadership roles.</w:t>
            </w:r>
          </w:p>
          <w:p w14:paraId="60D3CC1F" w14:textId="77777777" w:rsidR="00822068" w:rsidRPr="003246A9" w:rsidRDefault="00822068" w:rsidP="00822068">
            <w:pPr>
              <w:pStyle w:val="TableParagraph"/>
              <w:ind w:left="0"/>
              <w:rPr>
                <w:rFonts w:ascii="Times New Roman"/>
                <w:sz w:val="24"/>
              </w:rPr>
            </w:pPr>
          </w:p>
          <w:p w14:paraId="338C3ED7" w14:textId="384AB507" w:rsidR="000E0A50" w:rsidRDefault="00822068" w:rsidP="00822068">
            <w:pPr>
              <w:pStyle w:val="TableParagraph"/>
              <w:ind w:left="0"/>
              <w:rPr>
                <w:rFonts w:ascii="Times New Roman"/>
                <w:sz w:val="24"/>
              </w:rPr>
            </w:pPr>
            <w:r w:rsidRPr="003246A9">
              <w:rPr>
                <w:rFonts w:ascii="Times New Roman"/>
                <w:sz w:val="24"/>
              </w:rPr>
              <w:t>Ensure parents are regularly informed of what PE and school sport we are doing in school.</w:t>
            </w:r>
          </w:p>
        </w:tc>
        <w:tc>
          <w:tcPr>
            <w:tcW w:w="3600" w:type="dxa"/>
          </w:tcPr>
          <w:p w14:paraId="20F4C659" w14:textId="77777777" w:rsidR="00822068" w:rsidRPr="003246A9" w:rsidRDefault="00822068" w:rsidP="00822068">
            <w:pPr>
              <w:pStyle w:val="TableParagraph"/>
              <w:ind w:left="0"/>
              <w:rPr>
                <w:rFonts w:ascii="Times New Roman"/>
                <w:sz w:val="24"/>
              </w:rPr>
            </w:pPr>
            <w:r w:rsidRPr="003246A9">
              <w:rPr>
                <w:rFonts w:ascii="Times New Roman"/>
                <w:sz w:val="24"/>
              </w:rPr>
              <w:t xml:space="preserve">Create a </w:t>
            </w:r>
            <w:r w:rsidRPr="003246A9">
              <w:rPr>
                <w:rFonts w:ascii="Times New Roman"/>
                <w:sz w:val="24"/>
              </w:rPr>
              <w:t>‘</w:t>
            </w:r>
            <w:r w:rsidRPr="003246A9">
              <w:rPr>
                <w:rFonts w:ascii="Times New Roman"/>
                <w:sz w:val="24"/>
              </w:rPr>
              <w:t>sports news</w:t>
            </w:r>
            <w:r w:rsidRPr="003246A9">
              <w:rPr>
                <w:rFonts w:ascii="Times New Roman"/>
                <w:sz w:val="24"/>
              </w:rPr>
              <w:t>’</w:t>
            </w:r>
            <w:r w:rsidRPr="003246A9">
              <w:rPr>
                <w:rFonts w:ascii="Times New Roman"/>
                <w:sz w:val="24"/>
              </w:rPr>
              <w:t xml:space="preserve"> section on the school website to promote school sports. </w:t>
            </w:r>
          </w:p>
          <w:p w14:paraId="696A17E0" w14:textId="77777777" w:rsidR="00822068" w:rsidRDefault="00822068" w:rsidP="00822068">
            <w:pPr>
              <w:pStyle w:val="TableParagraph"/>
              <w:ind w:left="0"/>
              <w:rPr>
                <w:rFonts w:ascii="Times New Roman"/>
                <w:sz w:val="24"/>
              </w:rPr>
            </w:pPr>
          </w:p>
          <w:p w14:paraId="701CD5A5" w14:textId="77777777" w:rsidR="0059473B" w:rsidRDefault="0059473B" w:rsidP="00822068">
            <w:pPr>
              <w:pStyle w:val="TableParagraph"/>
              <w:ind w:left="0"/>
              <w:rPr>
                <w:rFonts w:ascii="Times New Roman"/>
                <w:sz w:val="24"/>
              </w:rPr>
            </w:pPr>
          </w:p>
          <w:p w14:paraId="1D3D1095" w14:textId="77777777" w:rsidR="0059473B" w:rsidRDefault="0059473B" w:rsidP="00822068">
            <w:pPr>
              <w:pStyle w:val="TableParagraph"/>
              <w:ind w:left="0"/>
              <w:rPr>
                <w:rFonts w:ascii="Times New Roman"/>
                <w:sz w:val="24"/>
              </w:rPr>
            </w:pPr>
          </w:p>
          <w:p w14:paraId="4AB1DE7F" w14:textId="77777777" w:rsidR="0059473B" w:rsidRDefault="0059473B" w:rsidP="00822068">
            <w:pPr>
              <w:pStyle w:val="TableParagraph"/>
              <w:ind w:left="0"/>
              <w:rPr>
                <w:rFonts w:ascii="Times New Roman"/>
                <w:sz w:val="24"/>
              </w:rPr>
            </w:pPr>
          </w:p>
          <w:p w14:paraId="24B19B16" w14:textId="77777777" w:rsidR="0059473B" w:rsidRPr="003246A9" w:rsidRDefault="0059473B" w:rsidP="00822068">
            <w:pPr>
              <w:pStyle w:val="TableParagraph"/>
              <w:ind w:left="0"/>
              <w:rPr>
                <w:rFonts w:ascii="Times New Roman"/>
                <w:sz w:val="24"/>
              </w:rPr>
            </w:pPr>
          </w:p>
          <w:p w14:paraId="2622DA86" w14:textId="77777777" w:rsidR="00822068" w:rsidRPr="003246A9" w:rsidRDefault="00822068" w:rsidP="00822068">
            <w:pPr>
              <w:pStyle w:val="TableParagraph"/>
              <w:ind w:left="0"/>
              <w:rPr>
                <w:rFonts w:ascii="Times New Roman"/>
                <w:sz w:val="24"/>
              </w:rPr>
            </w:pPr>
            <w:r w:rsidRPr="003246A9">
              <w:rPr>
                <w:rFonts w:ascii="Times New Roman"/>
                <w:sz w:val="24"/>
              </w:rPr>
              <w:t xml:space="preserve">Regularly promote PE success on the school website, newsletter and social media. </w:t>
            </w:r>
          </w:p>
          <w:p w14:paraId="2225FA9B" w14:textId="7E3967DA" w:rsidR="00822068" w:rsidRDefault="00822068" w:rsidP="00822068">
            <w:pPr>
              <w:pStyle w:val="TableParagraph"/>
              <w:ind w:left="0"/>
              <w:rPr>
                <w:rFonts w:ascii="Times New Roman"/>
                <w:sz w:val="24"/>
              </w:rPr>
            </w:pPr>
          </w:p>
          <w:p w14:paraId="144FDC63" w14:textId="77777777" w:rsidR="00F01F3B" w:rsidRDefault="00F01F3B" w:rsidP="00822068">
            <w:pPr>
              <w:pStyle w:val="TableParagraph"/>
              <w:ind w:left="0"/>
              <w:rPr>
                <w:rFonts w:ascii="Times New Roman"/>
                <w:sz w:val="24"/>
              </w:rPr>
            </w:pPr>
          </w:p>
          <w:p w14:paraId="0D046742" w14:textId="77777777" w:rsidR="00B92B44" w:rsidRDefault="00B92B44" w:rsidP="00822068">
            <w:pPr>
              <w:pStyle w:val="TableParagraph"/>
              <w:ind w:left="0"/>
              <w:rPr>
                <w:rFonts w:ascii="Times New Roman"/>
                <w:sz w:val="24"/>
              </w:rPr>
            </w:pPr>
          </w:p>
          <w:p w14:paraId="7CFA163B" w14:textId="77777777" w:rsidR="00B92B44" w:rsidRPr="003246A9" w:rsidRDefault="00B92B44" w:rsidP="00822068">
            <w:pPr>
              <w:pStyle w:val="TableParagraph"/>
              <w:ind w:left="0"/>
              <w:rPr>
                <w:rFonts w:ascii="Times New Roman"/>
                <w:sz w:val="24"/>
              </w:rPr>
            </w:pPr>
          </w:p>
          <w:p w14:paraId="260BE16E" w14:textId="77777777" w:rsidR="00822068" w:rsidRPr="003246A9" w:rsidRDefault="00822068" w:rsidP="00822068">
            <w:pPr>
              <w:pStyle w:val="TableParagraph"/>
              <w:ind w:left="0"/>
              <w:rPr>
                <w:rFonts w:ascii="Times New Roman"/>
                <w:sz w:val="24"/>
              </w:rPr>
            </w:pPr>
            <w:r w:rsidRPr="003246A9">
              <w:rPr>
                <w:rFonts w:ascii="Times New Roman"/>
                <w:sz w:val="24"/>
              </w:rPr>
              <w:t>Award play leaders at the end of the year for showing good leadership and demonstrating our school values.</w:t>
            </w:r>
          </w:p>
          <w:p w14:paraId="30D3F9A0" w14:textId="77777777" w:rsidR="00822068" w:rsidRDefault="00822068" w:rsidP="00822068">
            <w:pPr>
              <w:pStyle w:val="TableParagraph"/>
              <w:ind w:left="0"/>
              <w:rPr>
                <w:rFonts w:ascii="Times New Roman"/>
                <w:sz w:val="24"/>
              </w:rPr>
            </w:pPr>
          </w:p>
          <w:p w14:paraId="7231BD2A" w14:textId="77777777" w:rsidR="00B92B44" w:rsidRDefault="00B92B44" w:rsidP="00822068">
            <w:pPr>
              <w:pStyle w:val="TableParagraph"/>
              <w:ind w:left="0"/>
              <w:rPr>
                <w:rFonts w:ascii="Times New Roman"/>
                <w:sz w:val="24"/>
              </w:rPr>
            </w:pPr>
          </w:p>
          <w:p w14:paraId="163E1761" w14:textId="77777777" w:rsidR="00B92B44" w:rsidRDefault="00B92B44" w:rsidP="00822068">
            <w:pPr>
              <w:pStyle w:val="TableParagraph"/>
              <w:ind w:left="0"/>
              <w:rPr>
                <w:rFonts w:ascii="Times New Roman"/>
                <w:sz w:val="24"/>
              </w:rPr>
            </w:pPr>
          </w:p>
          <w:p w14:paraId="7932F608" w14:textId="77777777" w:rsidR="00B92B44" w:rsidRPr="003246A9" w:rsidRDefault="00B92B44" w:rsidP="00822068">
            <w:pPr>
              <w:pStyle w:val="TableParagraph"/>
              <w:ind w:left="0"/>
              <w:rPr>
                <w:rFonts w:ascii="Times New Roman"/>
                <w:sz w:val="24"/>
              </w:rPr>
            </w:pPr>
          </w:p>
          <w:p w14:paraId="4F1C3F99" w14:textId="77777777" w:rsidR="00822068" w:rsidRDefault="00822068" w:rsidP="00822068">
            <w:pPr>
              <w:pStyle w:val="TableParagraph"/>
              <w:ind w:left="0"/>
              <w:rPr>
                <w:rFonts w:ascii="Times New Roman"/>
                <w:sz w:val="24"/>
              </w:rPr>
            </w:pPr>
            <w:r w:rsidRPr="003246A9">
              <w:rPr>
                <w:rFonts w:ascii="Times New Roman"/>
                <w:sz w:val="24"/>
              </w:rPr>
              <w:lastRenderedPageBreak/>
              <w:t xml:space="preserve">Establish a sports crew to raise the profile of PE in the school and assist with </w:t>
            </w:r>
            <w:proofErr w:type="spellStart"/>
            <w:r w:rsidRPr="003246A9">
              <w:rPr>
                <w:rFonts w:ascii="Times New Roman"/>
                <w:sz w:val="24"/>
              </w:rPr>
              <w:t>organising</w:t>
            </w:r>
            <w:proofErr w:type="spellEnd"/>
            <w:r w:rsidRPr="003246A9">
              <w:rPr>
                <w:rFonts w:ascii="Times New Roman"/>
                <w:sz w:val="24"/>
              </w:rPr>
              <w:t xml:space="preserve"> events.  Sports crew to do a whole school assembly and </w:t>
            </w:r>
            <w:proofErr w:type="spellStart"/>
            <w:r w:rsidRPr="003246A9">
              <w:rPr>
                <w:rFonts w:ascii="Times New Roman"/>
                <w:sz w:val="24"/>
              </w:rPr>
              <w:t>organise</w:t>
            </w:r>
            <w:proofErr w:type="spellEnd"/>
            <w:r w:rsidRPr="003246A9">
              <w:rPr>
                <w:rFonts w:ascii="Times New Roman"/>
                <w:sz w:val="24"/>
              </w:rPr>
              <w:t xml:space="preserve"> an eco-friendly event in the summer term.</w:t>
            </w:r>
          </w:p>
          <w:p w14:paraId="68FF32ED" w14:textId="77777777" w:rsidR="00456BFF" w:rsidRDefault="00456BFF" w:rsidP="00822068">
            <w:pPr>
              <w:pStyle w:val="TableParagraph"/>
              <w:ind w:left="0"/>
              <w:rPr>
                <w:rFonts w:ascii="Times New Roman"/>
                <w:sz w:val="24"/>
              </w:rPr>
            </w:pPr>
          </w:p>
          <w:p w14:paraId="09C0AD92" w14:textId="77777777" w:rsidR="00822068" w:rsidRDefault="00822068" w:rsidP="00822068">
            <w:pPr>
              <w:pStyle w:val="TableParagraph"/>
              <w:ind w:left="0"/>
              <w:rPr>
                <w:rFonts w:ascii="Times New Roman"/>
                <w:sz w:val="24"/>
              </w:rPr>
            </w:pPr>
          </w:p>
          <w:p w14:paraId="3610056D" w14:textId="77777777" w:rsidR="00456BFF" w:rsidRPr="003246A9" w:rsidRDefault="00456BFF" w:rsidP="00822068">
            <w:pPr>
              <w:pStyle w:val="TableParagraph"/>
              <w:ind w:left="0"/>
              <w:rPr>
                <w:rFonts w:ascii="Times New Roman"/>
                <w:sz w:val="24"/>
              </w:rPr>
            </w:pPr>
          </w:p>
          <w:p w14:paraId="3FCF7D7A" w14:textId="77777777" w:rsidR="00822068" w:rsidRPr="003246A9" w:rsidRDefault="00822068" w:rsidP="00822068">
            <w:pPr>
              <w:pStyle w:val="TableParagraph"/>
              <w:ind w:left="0"/>
              <w:rPr>
                <w:rFonts w:ascii="Times New Roman"/>
                <w:sz w:val="24"/>
              </w:rPr>
            </w:pPr>
            <w:r w:rsidRPr="003246A9">
              <w:rPr>
                <w:rFonts w:ascii="Times New Roman"/>
                <w:sz w:val="24"/>
              </w:rPr>
              <w:t>Establish wellbeing champions who meet regularly and are involved in the planning of many events throughout the year.</w:t>
            </w:r>
          </w:p>
          <w:p w14:paraId="160D7715" w14:textId="77777777" w:rsidR="00822068" w:rsidRDefault="00822068" w:rsidP="00822068">
            <w:pPr>
              <w:pStyle w:val="TableParagraph"/>
              <w:ind w:left="0"/>
              <w:rPr>
                <w:rFonts w:ascii="Times New Roman"/>
                <w:sz w:val="24"/>
              </w:rPr>
            </w:pPr>
          </w:p>
          <w:p w14:paraId="16C4B9F2" w14:textId="77777777" w:rsidR="00456BFF" w:rsidRDefault="00456BFF" w:rsidP="00822068">
            <w:pPr>
              <w:pStyle w:val="TableParagraph"/>
              <w:ind w:left="0"/>
              <w:rPr>
                <w:rFonts w:ascii="Times New Roman"/>
                <w:sz w:val="24"/>
              </w:rPr>
            </w:pPr>
          </w:p>
          <w:p w14:paraId="141E2653" w14:textId="77777777" w:rsidR="00456BFF" w:rsidRPr="003246A9" w:rsidRDefault="00456BFF" w:rsidP="00822068">
            <w:pPr>
              <w:pStyle w:val="TableParagraph"/>
              <w:ind w:left="0"/>
              <w:rPr>
                <w:rFonts w:ascii="Times New Roman"/>
                <w:sz w:val="24"/>
              </w:rPr>
            </w:pPr>
          </w:p>
          <w:p w14:paraId="1D9E183A" w14:textId="77777777" w:rsidR="00822068" w:rsidRPr="003246A9" w:rsidRDefault="00822068" w:rsidP="00822068">
            <w:pPr>
              <w:pStyle w:val="TableParagraph"/>
              <w:ind w:left="0"/>
              <w:rPr>
                <w:rFonts w:ascii="Times New Roman"/>
                <w:sz w:val="24"/>
              </w:rPr>
            </w:pPr>
            <w:r w:rsidRPr="003246A9">
              <w:rPr>
                <w:rFonts w:ascii="Times New Roman"/>
                <w:sz w:val="24"/>
              </w:rPr>
              <w:t>Run a nurture club and purchase resources.</w:t>
            </w:r>
          </w:p>
          <w:p w14:paraId="55143A5E" w14:textId="77777777" w:rsidR="00822068" w:rsidRDefault="00822068" w:rsidP="00822068">
            <w:pPr>
              <w:pStyle w:val="TableParagraph"/>
              <w:ind w:left="0"/>
              <w:rPr>
                <w:rFonts w:ascii="Times New Roman"/>
                <w:sz w:val="24"/>
              </w:rPr>
            </w:pPr>
          </w:p>
          <w:p w14:paraId="1915BF4F" w14:textId="77777777" w:rsidR="00456BFF" w:rsidRDefault="00456BFF" w:rsidP="00822068">
            <w:pPr>
              <w:pStyle w:val="TableParagraph"/>
              <w:ind w:left="0"/>
              <w:rPr>
                <w:rFonts w:ascii="Times New Roman"/>
                <w:sz w:val="24"/>
              </w:rPr>
            </w:pPr>
          </w:p>
          <w:p w14:paraId="72590C0B" w14:textId="77777777" w:rsidR="00456BFF" w:rsidRPr="003246A9" w:rsidRDefault="00456BFF" w:rsidP="00822068">
            <w:pPr>
              <w:pStyle w:val="TableParagraph"/>
              <w:ind w:left="0"/>
              <w:rPr>
                <w:rFonts w:ascii="Times New Roman"/>
                <w:sz w:val="24"/>
              </w:rPr>
            </w:pPr>
          </w:p>
          <w:p w14:paraId="6A771E0E" w14:textId="77777777" w:rsidR="000E0A50" w:rsidRDefault="00822068" w:rsidP="00822068">
            <w:pPr>
              <w:pStyle w:val="TableParagraph"/>
              <w:ind w:left="0"/>
              <w:rPr>
                <w:rFonts w:ascii="Times New Roman"/>
                <w:sz w:val="24"/>
              </w:rPr>
            </w:pPr>
            <w:r w:rsidRPr="003246A9">
              <w:rPr>
                <w:rFonts w:ascii="Times New Roman"/>
                <w:sz w:val="24"/>
              </w:rPr>
              <w:t>Olympian Matt Richards to do a whole school assembly and answer questions from the children.  Emphasis on how you need resilience and to persevere to become successful.</w:t>
            </w:r>
          </w:p>
          <w:p w14:paraId="246502C1" w14:textId="77777777" w:rsidR="00BE226F" w:rsidRDefault="00BE226F" w:rsidP="00822068">
            <w:pPr>
              <w:pStyle w:val="TableParagraph"/>
              <w:ind w:left="0"/>
              <w:rPr>
                <w:rFonts w:ascii="Times New Roman"/>
                <w:sz w:val="24"/>
              </w:rPr>
            </w:pPr>
          </w:p>
          <w:p w14:paraId="157E2802" w14:textId="77777777" w:rsidR="003C4E73" w:rsidRDefault="003C4E73" w:rsidP="00822068">
            <w:pPr>
              <w:pStyle w:val="TableParagraph"/>
              <w:ind w:left="0"/>
              <w:rPr>
                <w:rFonts w:ascii="Times New Roman"/>
                <w:sz w:val="24"/>
              </w:rPr>
            </w:pPr>
          </w:p>
          <w:p w14:paraId="49783F87" w14:textId="77777777" w:rsidR="003C4E73" w:rsidRDefault="003C4E73" w:rsidP="00822068">
            <w:pPr>
              <w:pStyle w:val="TableParagraph"/>
              <w:ind w:left="0"/>
              <w:rPr>
                <w:rFonts w:ascii="Times New Roman"/>
                <w:sz w:val="24"/>
              </w:rPr>
            </w:pPr>
            <w:r>
              <w:rPr>
                <w:rFonts w:ascii="Times New Roman"/>
                <w:sz w:val="24"/>
              </w:rPr>
              <w:t xml:space="preserve">New houses put in place.  Children receive house points for inter tournaments and sports day.  </w:t>
            </w:r>
          </w:p>
          <w:p w14:paraId="54797D65" w14:textId="77777777" w:rsidR="00943C6E" w:rsidRDefault="00943C6E" w:rsidP="00822068">
            <w:pPr>
              <w:pStyle w:val="TableParagraph"/>
              <w:ind w:left="0"/>
              <w:rPr>
                <w:rFonts w:ascii="Times New Roman"/>
                <w:sz w:val="24"/>
              </w:rPr>
            </w:pPr>
          </w:p>
          <w:p w14:paraId="5711C8D6" w14:textId="77777777" w:rsidR="00BE226F" w:rsidRDefault="00BE226F" w:rsidP="00822068">
            <w:pPr>
              <w:pStyle w:val="TableParagraph"/>
              <w:ind w:left="0"/>
              <w:rPr>
                <w:rFonts w:ascii="Times New Roman"/>
                <w:sz w:val="24"/>
              </w:rPr>
            </w:pPr>
          </w:p>
          <w:p w14:paraId="6052924E" w14:textId="77777777" w:rsidR="00BE226F" w:rsidRDefault="00BE226F" w:rsidP="00822068">
            <w:pPr>
              <w:pStyle w:val="TableParagraph"/>
              <w:ind w:left="0"/>
              <w:rPr>
                <w:rFonts w:ascii="Times New Roman"/>
                <w:sz w:val="24"/>
              </w:rPr>
            </w:pPr>
          </w:p>
          <w:p w14:paraId="53CC7710" w14:textId="112F3800" w:rsidR="00943C6E" w:rsidRDefault="00943C6E" w:rsidP="00943C6E">
            <w:pPr>
              <w:pStyle w:val="TableParagraph"/>
              <w:ind w:left="0"/>
              <w:rPr>
                <w:rFonts w:ascii="Times New Roman"/>
                <w:sz w:val="24"/>
              </w:rPr>
            </w:pPr>
            <w:r>
              <w:rPr>
                <w:rFonts w:ascii="Times New Roman"/>
                <w:sz w:val="24"/>
              </w:rPr>
              <w:t>PE subject leader to have weekly management time to develop PE.</w:t>
            </w:r>
          </w:p>
          <w:p w14:paraId="5B840747" w14:textId="7318203B" w:rsidR="00613F62" w:rsidRDefault="00613F62" w:rsidP="00943C6E">
            <w:pPr>
              <w:pStyle w:val="TableParagraph"/>
              <w:ind w:left="0"/>
              <w:rPr>
                <w:rFonts w:ascii="Times New Roman"/>
                <w:sz w:val="24"/>
              </w:rPr>
            </w:pPr>
          </w:p>
          <w:p w14:paraId="0A3D0A50" w14:textId="77777777" w:rsidR="009B5044" w:rsidRDefault="009B5044" w:rsidP="00943C6E">
            <w:pPr>
              <w:pStyle w:val="TableParagraph"/>
              <w:ind w:left="0"/>
              <w:rPr>
                <w:rFonts w:ascii="Times New Roman"/>
                <w:sz w:val="24"/>
              </w:rPr>
            </w:pPr>
          </w:p>
          <w:p w14:paraId="62C152FC" w14:textId="77777777" w:rsidR="009B5044" w:rsidRDefault="009B5044" w:rsidP="00943C6E">
            <w:pPr>
              <w:pStyle w:val="TableParagraph"/>
              <w:ind w:left="0"/>
              <w:rPr>
                <w:rFonts w:ascii="Times New Roman"/>
                <w:sz w:val="24"/>
              </w:rPr>
            </w:pPr>
          </w:p>
          <w:p w14:paraId="2D998908" w14:textId="77777777" w:rsidR="009B5044" w:rsidRDefault="009B5044" w:rsidP="00943C6E">
            <w:pPr>
              <w:pStyle w:val="TableParagraph"/>
              <w:ind w:left="0"/>
              <w:rPr>
                <w:rFonts w:ascii="Times New Roman"/>
                <w:sz w:val="24"/>
              </w:rPr>
            </w:pPr>
          </w:p>
          <w:p w14:paraId="762AB891" w14:textId="77777777" w:rsidR="009B5044" w:rsidRDefault="009B5044" w:rsidP="00943C6E">
            <w:pPr>
              <w:pStyle w:val="TableParagraph"/>
              <w:ind w:left="0"/>
              <w:rPr>
                <w:rFonts w:ascii="Times New Roman"/>
                <w:sz w:val="24"/>
              </w:rPr>
            </w:pPr>
          </w:p>
          <w:p w14:paraId="5FF78983" w14:textId="77777777" w:rsidR="009B5044" w:rsidRDefault="009B5044" w:rsidP="00943C6E">
            <w:pPr>
              <w:pStyle w:val="TableParagraph"/>
              <w:ind w:left="0"/>
              <w:rPr>
                <w:rFonts w:ascii="Times New Roman"/>
                <w:sz w:val="24"/>
              </w:rPr>
            </w:pPr>
          </w:p>
          <w:p w14:paraId="366343BA" w14:textId="77777777" w:rsidR="009B5044" w:rsidRDefault="009B5044" w:rsidP="00943C6E">
            <w:pPr>
              <w:pStyle w:val="TableParagraph"/>
              <w:ind w:left="0"/>
              <w:rPr>
                <w:rFonts w:ascii="Times New Roman"/>
                <w:sz w:val="24"/>
              </w:rPr>
            </w:pPr>
          </w:p>
          <w:p w14:paraId="7F9977C8" w14:textId="696699D1" w:rsidR="00613F62" w:rsidRDefault="00613F62" w:rsidP="00943C6E">
            <w:pPr>
              <w:pStyle w:val="TableParagraph"/>
              <w:ind w:left="0"/>
              <w:rPr>
                <w:rFonts w:ascii="Times New Roman"/>
                <w:sz w:val="24"/>
              </w:rPr>
            </w:pPr>
            <w:r>
              <w:rPr>
                <w:rFonts w:ascii="Times New Roman"/>
                <w:sz w:val="24"/>
              </w:rPr>
              <w:t>Sports day stickers</w:t>
            </w:r>
          </w:p>
          <w:p w14:paraId="26539E77" w14:textId="2529ED18" w:rsidR="00943C6E" w:rsidRDefault="00943C6E" w:rsidP="00822068">
            <w:pPr>
              <w:pStyle w:val="TableParagraph"/>
              <w:ind w:left="0"/>
              <w:rPr>
                <w:rFonts w:ascii="Times New Roman"/>
                <w:sz w:val="24"/>
              </w:rPr>
            </w:pPr>
          </w:p>
        </w:tc>
        <w:tc>
          <w:tcPr>
            <w:tcW w:w="1616" w:type="dxa"/>
          </w:tcPr>
          <w:p w14:paraId="4C975283" w14:textId="77777777" w:rsidR="0059473B" w:rsidRDefault="0059473B" w:rsidP="00822068">
            <w:pPr>
              <w:pStyle w:val="TableParagraph"/>
              <w:spacing w:before="171"/>
              <w:ind w:left="45"/>
              <w:rPr>
                <w:sz w:val="24"/>
              </w:rPr>
            </w:pPr>
          </w:p>
          <w:p w14:paraId="64455C48" w14:textId="77777777" w:rsidR="0059473B" w:rsidRDefault="0059473B" w:rsidP="00822068">
            <w:pPr>
              <w:pStyle w:val="TableParagraph"/>
              <w:spacing w:before="171"/>
              <w:ind w:left="45"/>
              <w:rPr>
                <w:sz w:val="24"/>
              </w:rPr>
            </w:pPr>
          </w:p>
          <w:p w14:paraId="53F21730" w14:textId="77777777" w:rsidR="0059473B" w:rsidRDefault="0059473B" w:rsidP="00822068">
            <w:pPr>
              <w:pStyle w:val="TableParagraph"/>
              <w:spacing w:before="171"/>
              <w:ind w:left="45"/>
              <w:rPr>
                <w:sz w:val="24"/>
              </w:rPr>
            </w:pPr>
          </w:p>
          <w:p w14:paraId="09706EE6" w14:textId="77777777" w:rsidR="0059473B" w:rsidRDefault="0059473B" w:rsidP="00822068">
            <w:pPr>
              <w:pStyle w:val="TableParagraph"/>
              <w:spacing w:before="171"/>
              <w:ind w:left="45"/>
              <w:rPr>
                <w:sz w:val="24"/>
              </w:rPr>
            </w:pPr>
          </w:p>
          <w:p w14:paraId="395B1498" w14:textId="77777777" w:rsidR="0059473B" w:rsidRDefault="0059473B" w:rsidP="00822068">
            <w:pPr>
              <w:pStyle w:val="TableParagraph"/>
              <w:spacing w:before="171"/>
              <w:ind w:left="45"/>
              <w:rPr>
                <w:sz w:val="24"/>
              </w:rPr>
            </w:pPr>
          </w:p>
          <w:p w14:paraId="2133CBAC" w14:textId="77777777" w:rsidR="00B92B44" w:rsidRDefault="00B92B44" w:rsidP="00822068">
            <w:pPr>
              <w:pStyle w:val="TableParagraph"/>
              <w:spacing w:before="171"/>
              <w:ind w:left="45"/>
              <w:rPr>
                <w:sz w:val="24"/>
              </w:rPr>
            </w:pPr>
          </w:p>
          <w:p w14:paraId="5B19513C" w14:textId="77777777" w:rsidR="00B92B44" w:rsidRDefault="00B92B44" w:rsidP="00822068">
            <w:pPr>
              <w:pStyle w:val="TableParagraph"/>
              <w:spacing w:before="171"/>
              <w:ind w:left="45"/>
              <w:rPr>
                <w:sz w:val="24"/>
              </w:rPr>
            </w:pPr>
          </w:p>
          <w:p w14:paraId="754E5D22" w14:textId="77777777" w:rsidR="00B92B44" w:rsidRDefault="00B92B44" w:rsidP="00822068">
            <w:pPr>
              <w:pStyle w:val="TableParagraph"/>
              <w:spacing w:before="171"/>
              <w:ind w:left="45"/>
              <w:rPr>
                <w:sz w:val="24"/>
              </w:rPr>
            </w:pPr>
          </w:p>
          <w:p w14:paraId="5A57E899" w14:textId="77777777" w:rsidR="00B92B44" w:rsidRDefault="00B92B44" w:rsidP="00822068">
            <w:pPr>
              <w:pStyle w:val="TableParagraph"/>
              <w:spacing w:before="171"/>
              <w:ind w:left="45"/>
              <w:rPr>
                <w:sz w:val="24"/>
              </w:rPr>
            </w:pPr>
          </w:p>
          <w:p w14:paraId="15F316CE" w14:textId="1E790F08" w:rsidR="00822068" w:rsidRPr="003246A9" w:rsidRDefault="00822068" w:rsidP="00822068">
            <w:pPr>
              <w:pStyle w:val="TableParagraph"/>
              <w:spacing w:before="171"/>
              <w:ind w:left="45"/>
              <w:rPr>
                <w:sz w:val="24"/>
              </w:rPr>
            </w:pPr>
            <w:r w:rsidRPr="003246A9">
              <w:rPr>
                <w:sz w:val="24"/>
              </w:rPr>
              <w:t>£50</w:t>
            </w:r>
          </w:p>
          <w:p w14:paraId="29BE9FE6" w14:textId="77777777" w:rsidR="00822068" w:rsidRDefault="00822068" w:rsidP="00822068">
            <w:pPr>
              <w:pStyle w:val="TableParagraph"/>
              <w:spacing w:before="171"/>
              <w:ind w:left="45"/>
              <w:rPr>
                <w:sz w:val="24"/>
              </w:rPr>
            </w:pPr>
          </w:p>
          <w:p w14:paraId="668171AC" w14:textId="77777777" w:rsidR="00B92B44" w:rsidRDefault="00B92B44" w:rsidP="00822068">
            <w:pPr>
              <w:pStyle w:val="TableParagraph"/>
              <w:spacing w:before="171"/>
              <w:ind w:left="45"/>
              <w:rPr>
                <w:sz w:val="24"/>
              </w:rPr>
            </w:pPr>
          </w:p>
          <w:p w14:paraId="458624CC" w14:textId="77777777" w:rsidR="007E2B5A" w:rsidRDefault="007E2B5A" w:rsidP="007E2B5A">
            <w:pPr>
              <w:pStyle w:val="TableParagraph"/>
              <w:spacing w:before="171"/>
              <w:ind w:left="0"/>
              <w:rPr>
                <w:sz w:val="24"/>
              </w:rPr>
            </w:pPr>
          </w:p>
          <w:p w14:paraId="110903D6" w14:textId="7D912D5C" w:rsidR="00822068" w:rsidRPr="003246A9" w:rsidRDefault="00822068" w:rsidP="007E2B5A">
            <w:pPr>
              <w:pStyle w:val="TableParagraph"/>
              <w:spacing w:before="171"/>
              <w:ind w:left="0"/>
              <w:rPr>
                <w:sz w:val="24"/>
              </w:rPr>
            </w:pPr>
            <w:r w:rsidRPr="003246A9">
              <w:rPr>
                <w:sz w:val="24"/>
              </w:rPr>
              <w:lastRenderedPageBreak/>
              <w:t>£100</w:t>
            </w:r>
          </w:p>
          <w:p w14:paraId="21E4F4F2" w14:textId="77777777" w:rsidR="00822068" w:rsidRPr="003246A9" w:rsidRDefault="00822068" w:rsidP="00822068">
            <w:pPr>
              <w:pStyle w:val="TableParagraph"/>
              <w:spacing w:before="171"/>
              <w:ind w:left="45"/>
              <w:rPr>
                <w:sz w:val="24"/>
              </w:rPr>
            </w:pPr>
          </w:p>
          <w:p w14:paraId="6795B756" w14:textId="77777777" w:rsidR="00822068" w:rsidRPr="003246A9" w:rsidRDefault="00822068" w:rsidP="00822068">
            <w:pPr>
              <w:pStyle w:val="TableParagraph"/>
              <w:spacing w:before="171"/>
              <w:ind w:left="45"/>
              <w:rPr>
                <w:sz w:val="24"/>
              </w:rPr>
            </w:pPr>
          </w:p>
          <w:p w14:paraId="75A74CC2" w14:textId="77777777" w:rsidR="00822068" w:rsidRDefault="00822068" w:rsidP="00822068">
            <w:pPr>
              <w:pStyle w:val="TableParagraph"/>
              <w:spacing w:before="171"/>
              <w:ind w:left="45"/>
              <w:rPr>
                <w:sz w:val="24"/>
              </w:rPr>
            </w:pPr>
          </w:p>
          <w:p w14:paraId="4964AB64" w14:textId="77777777" w:rsidR="00456BFF" w:rsidRPr="003246A9" w:rsidRDefault="00456BFF" w:rsidP="00456BFF">
            <w:pPr>
              <w:pStyle w:val="TableParagraph"/>
              <w:spacing w:before="171"/>
              <w:ind w:left="0"/>
              <w:rPr>
                <w:sz w:val="24"/>
              </w:rPr>
            </w:pPr>
          </w:p>
          <w:p w14:paraId="03A51336" w14:textId="463E820C" w:rsidR="007C6DEC" w:rsidRDefault="007C6DEC" w:rsidP="00822068">
            <w:pPr>
              <w:pStyle w:val="TableParagraph"/>
              <w:spacing w:before="171"/>
              <w:ind w:left="45"/>
              <w:rPr>
                <w:sz w:val="24"/>
              </w:rPr>
            </w:pPr>
          </w:p>
          <w:p w14:paraId="670FDB53" w14:textId="77777777" w:rsidR="007E2B5A" w:rsidRDefault="007E2B5A" w:rsidP="00822068">
            <w:pPr>
              <w:pStyle w:val="TableParagraph"/>
              <w:spacing w:before="171"/>
              <w:ind w:left="45"/>
              <w:rPr>
                <w:sz w:val="24"/>
              </w:rPr>
            </w:pPr>
          </w:p>
          <w:p w14:paraId="70C7AFDD" w14:textId="37B293F7" w:rsidR="007C6DEC" w:rsidRDefault="007C6DEC" w:rsidP="00822068">
            <w:pPr>
              <w:pStyle w:val="TableParagraph"/>
              <w:spacing w:before="171"/>
              <w:ind w:left="45"/>
              <w:rPr>
                <w:sz w:val="24"/>
              </w:rPr>
            </w:pPr>
          </w:p>
          <w:p w14:paraId="082E550C" w14:textId="74815990" w:rsidR="007C6DEC" w:rsidRDefault="007C6DEC" w:rsidP="00456BFF">
            <w:pPr>
              <w:pStyle w:val="TableParagraph"/>
              <w:spacing w:before="171"/>
              <w:ind w:left="0"/>
              <w:rPr>
                <w:sz w:val="24"/>
              </w:rPr>
            </w:pPr>
          </w:p>
          <w:p w14:paraId="2155EFF6" w14:textId="05B80025" w:rsidR="007C6DEC" w:rsidRPr="007E2B5A" w:rsidRDefault="007C6DEC" w:rsidP="007C6DEC">
            <w:pPr>
              <w:pStyle w:val="TableParagraph"/>
              <w:spacing w:before="171"/>
              <w:ind w:left="0"/>
              <w:rPr>
                <w:sz w:val="24"/>
              </w:rPr>
            </w:pPr>
            <w:r w:rsidRPr="007E2B5A">
              <w:rPr>
                <w:sz w:val="24"/>
              </w:rPr>
              <w:t>Nurture club resources - £200</w:t>
            </w:r>
          </w:p>
          <w:p w14:paraId="7D997B11" w14:textId="77777777" w:rsidR="00DF7D68" w:rsidRDefault="00DF7D68" w:rsidP="00822068">
            <w:pPr>
              <w:pStyle w:val="TableParagraph"/>
              <w:spacing w:before="171"/>
              <w:ind w:left="45"/>
              <w:rPr>
                <w:sz w:val="24"/>
              </w:rPr>
            </w:pPr>
          </w:p>
          <w:p w14:paraId="47F012E4" w14:textId="77777777" w:rsidR="00BE226F" w:rsidRDefault="00BE226F" w:rsidP="00822068">
            <w:pPr>
              <w:pStyle w:val="TableParagraph"/>
              <w:spacing w:before="171"/>
              <w:ind w:left="45"/>
              <w:rPr>
                <w:sz w:val="24"/>
              </w:rPr>
            </w:pPr>
          </w:p>
          <w:p w14:paraId="6011872C" w14:textId="77777777" w:rsidR="00BE226F" w:rsidRDefault="00BE226F" w:rsidP="00822068">
            <w:pPr>
              <w:pStyle w:val="TableParagraph"/>
              <w:spacing w:before="171"/>
              <w:ind w:left="45"/>
              <w:rPr>
                <w:sz w:val="24"/>
              </w:rPr>
            </w:pPr>
          </w:p>
          <w:p w14:paraId="1B7B94BA" w14:textId="77777777" w:rsidR="00BE226F" w:rsidRDefault="00BE226F" w:rsidP="00822068">
            <w:pPr>
              <w:pStyle w:val="TableParagraph"/>
              <w:spacing w:before="171"/>
              <w:ind w:left="45"/>
              <w:rPr>
                <w:sz w:val="24"/>
              </w:rPr>
            </w:pPr>
          </w:p>
          <w:p w14:paraId="6F057311" w14:textId="77777777" w:rsidR="00BE226F" w:rsidRDefault="00BE226F" w:rsidP="00822068">
            <w:pPr>
              <w:pStyle w:val="TableParagraph"/>
              <w:spacing w:before="171"/>
              <w:ind w:left="45"/>
              <w:rPr>
                <w:sz w:val="24"/>
              </w:rPr>
            </w:pPr>
          </w:p>
          <w:p w14:paraId="3F1C48AA" w14:textId="77777777" w:rsidR="00BE226F" w:rsidRDefault="00BE226F" w:rsidP="00822068">
            <w:pPr>
              <w:pStyle w:val="TableParagraph"/>
              <w:spacing w:before="171"/>
              <w:ind w:left="45"/>
              <w:rPr>
                <w:sz w:val="24"/>
              </w:rPr>
            </w:pPr>
          </w:p>
          <w:p w14:paraId="3B1C7468" w14:textId="77777777" w:rsidR="00BE226F" w:rsidRDefault="00BE226F" w:rsidP="00822068">
            <w:pPr>
              <w:pStyle w:val="TableParagraph"/>
              <w:spacing w:before="171"/>
              <w:ind w:left="45"/>
              <w:rPr>
                <w:sz w:val="24"/>
              </w:rPr>
            </w:pPr>
          </w:p>
          <w:p w14:paraId="4DAA7AAB" w14:textId="77777777" w:rsidR="00BE226F" w:rsidRDefault="00BE226F" w:rsidP="00822068">
            <w:pPr>
              <w:pStyle w:val="TableParagraph"/>
              <w:spacing w:before="171"/>
              <w:ind w:left="45"/>
              <w:rPr>
                <w:sz w:val="24"/>
              </w:rPr>
            </w:pPr>
          </w:p>
          <w:p w14:paraId="0CC81A20" w14:textId="77777777" w:rsidR="00BE226F" w:rsidRDefault="00BE226F" w:rsidP="009B5044">
            <w:pPr>
              <w:pStyle w:val="TableParagraph"/>
              <w:spacing w:before="171"/>
              <w:ind w:left="0"/>
              <w:rPr>
                <w:sz w:val="24"/>
              </w:rPr>
            </w:pPr>
          </w:p>
          <w:p w14:paraId="3BBEE46F" w14:textId="77777777" w:rsidR="009B5044" w:rsidRPr="007E2B5A" w:rsidRDefault="009B5044" w:rsidP="009B5044">
            <w:pPr>
              <w:pStyle w:val="TableParagraph"/>
              <w:spacing w:before="144"/>
              <w:ind w:left="0"/>
              <w:rPr>
                <w:sz w:val="24"/>
              </w:rPr>
            </w:pPr>
            <w:r w:rsidRPr="007E2B5A">
              <w:rPr>
                <w:sz w:val="24"/>
              </w:rPr>
              <w:t xml:space="preserve">Subject leader 1.5hours release time per </w:t>
            </w:r>
            <w:r w:rsidRPr="007E2B5A">
              <w:rPr>
                <w:sz w:val="24"/>
              </w:rPr>
              <w:lastRenderedPageBreak/>
              <w:t>week:</w:t>
            </w:r>
          </w:p>
          <w:p w14:paraId="3623A6A2" w14:textId="250F6F15" w:rsidR="00BE226F" w:rsidRPr="007E2B5A" w:rsidRDefault="00BE226F" w:rsidP="00BE226F">
            <w:pPr>
              <w:pStyle w:val="TableParagraph"/>
              <w:spacing w:before="171"/>
              <w:ind w:left="0"/>
              <w:rPr>
                <w:sz w:val="24"/>
              </w:rPr>
            </w:pPr>
            <w:r w:rsidRPr="007E2B5A">
              <w:rPr>
                <w:sz w:val="24"/>
              </w:rPr>
              <w:t>£2423</w:t>
            </w:r>
          </w:p>
          <w:p w14:paraId="0A84C202" w14:textId="184D176B" w:rsidR="00DF7D68" w:rsidRDefault="00DF7D68" w:rsidP="009B5044">
            <w:pPr>
              <w:pStyle w:val="TableParagraph"/>
              <w:spacing w:before="171"/>
              <w:ind w:left="0"/>
              <w:rPr>
                <w:sz w:val="24"/>
              </w:rPr>
            </w:pPr>
          </w:p>
          <w:p w14:paraId="60882E59" w14:textId="77777777" w:rsidR="007E2B5A" w:rsidRPr="007E2B5A" w:rsidRDefault="007E2B5A" w:rsidP="009B5044">
            <w:pPr>
              <w:pStyle w:val="TableParagraph"/>
              <w:spacing w:before="171"/>
              <w:ind w:left="0"/>
              <w:rPr>
                <w:sz w:val="24"/>
              </w:rPr>
            </w:pPr>
          </w:p>
          <w:p w14:paraId="70F30555" w14:textId="495522EF" w:rsidR="00DF7D68" w:rsidRDefault="00DF7D68" w:rsidP="00822068">
            <w:pPr>
              <w:pStyle w:val="TableParagraph"/>
              <w:spacing w:before="171"/>
              <w:ind w:left="45"/>
              <w:rPr>
                <w:sz w:val="24"/>
              </w:rPr>
            </w:pPr>
            <w:r w:rsidRPr="007E2B5A">
              <w:rPr>
                <w:sz w:val="24"/>
              </w:rPr>
              <w:t>£33</w:t>
            </w:r>
          </w:p>
        </w:tc>
        <w:tc>
          <w:tcPr>
            <w:tcW w:w="3307" w:type="dxa"/>
          </w:tcPr>
          <w:p w14:paraId="60E8F93B" w14:textId="3D5E923C" w:rsidR="000E0A50" w:rsidRDefault="0059473B">
            <w:pPr>
              <w:pStyle w:val="TableParagraph"/>
              <w:ind w:left="0"/>
              <w:rPr>
                <w:rFonts w:ascii="Times New Roman"/>
                <w:sz w:val="24"/>
              </w:rPr>
            </w:pPr>
            <w:r>
              <w:rPr>
                <w:rFonts w:ascii="Times New Roman"/>
                <w:sz w:val="24"/>
              </w:rPr>
              <w:lastRenderedPageBreak/>
              <w:t>The PE and Sport Premium section of the website now contains a summary of the year. This will continue to be developed next year to showcase all that we do.</w:t>
            </w:r>
          </w:p>
          <w:p w14:paraId="08133C33" w14:textId="77777777" w:rsidR="00F01F3B" w:rsidRDefault="00F01F3B">
            <w:pPr>
              <w:pStyle w:val="TableParagraph"/>
              <w:ind w:left="0"/>
              <w:rPr>
                <w:rFonts w:ascii="Times New Roman"/>
                <w:sz w:val="24"/>
              </w:rPr>
            </w:pPr>
          </w:p>
          <w:p w14:paraId="3B10A028" w14:textId="77777777" w:rsidR="00F01F3B" w:rsidRDefault="00F01F3B">
            <w:pPr>
              <w:pStyle w:val="TableParagraph"/>
              <w:ind w:left="0"/>
              <w:rPr>
                <w:rFonts w:ascii="Times New Roman"/>
                <w:sz w:val="24"/>
              </w:rPr>
            </w:pPr>
          </w:p>
          <w:p w14:paraId="17159BE8" w14:textId="77777777" w:rsidR="00F01F3B" w:rsidRDefault="00F01F3B">
            <w:pPr>
              <w:pStyle w:val="TableParagraph"/>
              <w:ind w:left="0"/>
              <w:rPr>
                <w:rFonts w:ascii="Times New Roman"/>
                <w:sz w:val="24"/>
              </w:rPr>
            </w:pPr>
            <w:r>
              <w:rPr>
                <w:rFonts w:ascii="Times New Roman"/>
                <w:sz w:val="24"/>
              </w:rPr>
              <w:t xml:space="preserve">Parents and pupils are made aware of sports events within school and externally.  Parents and children have been made aware of our focus on </w:t>
            </w:r>
            <w:r>
              <w:rPr>
                <w:rFonts w:ascii="Times New Roman"/>
                <w:sz w:val="24"/>
              </w:rPr>
              <w:t>’</w:t>
            </w:r>
            <w:r>
              <w:rPr>
                <w:rFonts w:ascii="Times New Roman"/>
                <w:sz w:val="24"/>
              </w:rPr>
              <w:t>30 active minutes</w:t>
            </w:r>
            <w:r>
              <w:rPr>
                <w:rFonts w:ascii="Times New Roman"/>
                <w:sz w:val="24"/>
              </w:rPr>
              <w:t>’</w:t>
            </w:r>
          </w:p>
          <w:p w14:paraId="22AD6CC0" w14:textId="77777777" w:rsidR="00B92B44" w:rsidRDefault="00B92B44">
            <w:pPr>
              <w:pStyle w:val="TableParagraph"/>
              <w:ind w:left="0"/>
              <w:rPr>
                <w:rFonts w:ascii="Times New Roman"/>
                <w:sz w:val="24"/>
              </w:rPr>
            </w:pPr>
          </w:p>
          <w:p w14:paraId="6713AC8B" w14:textId="131041C9" w:rsidR="00F01F3B" w:rsidRDefault="00F01F3B">
            <w:pPr>
              <w:pStyle w:val="TableParagraph"/>
              <w:ind w:left="0"/>
              <w:rPr>
                <w:rFonts w:ascii="Times New Roman"/>
                <w:sz w:val="24"/>
              </w:rPr>
            </w:pPr>
            <w:r>
              <w:rPr>
                <w:rFonts w:ascii="Times New Roman"/>
                <w:sz w:val="24"/>
              </w:rPr>
              <w:t>Lunch</w:t>
            </w:r>
            <w:r w:rsidR="00B92B44">
              <w:rPr>
                <w:rFonts w:ascii="Times New Roman"/>
                <w:sz w:val="24"/>
              </w:rPr>
              <w:t>times are now more varied with Play L</w:t>
            </w:r>
            <w:r>
              <w:rPr>
                <w:rFonts w:ascii="Times New Roman"/>
                <w:sz w:val="24"/>
              </w:rPr>
              <w:t xml:space="preserve">eaders able to </w:t>
            </w:r>
            <w:proofErr w:type="spellStart"/>
            <w:r>
              <w:rPr>
                <w:rFonts w:ascii="Times New Roman"/>
                <w:sz w:val="24"/>
              </w:rPr>
              <w:t>organise</w:t>
            </w:r>
            <w:proofErr w:type="spellEnd"/>
            <w:r>
              <w:rPr>
                <w:rFonts w:ascii="Times New Roman"/>
                <w:sz w:val="24"/>
              </w:rPr>
              <w:t xml:space="preserve"> a range of different activities.</w:t>
            </w:r>
            <w:r w:rsidR="007E2B5A">
              <w:rPr>
                <w:rFonts w:ascii="Times New Roman"/>
                <w:sz w:val="24"/>
              </w:rPr>
              <w:t xml:space="preserve"> </w:t>
            </w:r>
            <w:proofErr w:type="spellStart"/>
            <w:r w:rsidR="007E2B5A">
              <w:rPr>
                <w:rFonts w:ascii="Times New Roman"/>
                <w:sz w:val="24"/>
              </w:rPr>
              <w:t>Behaviour</w:t>
            </w:r>
            <w:proofErr w:type="spellEnd"/>
            <w:r w:rsidR="007E2B5A">
              <w:rPr>
                <w:rFonts w:ascii="Times New Roman"/>
                <w:sz w:val="24"/>
              </w:rPr>
              <w:t xml:space="preserve"> has improved due to a more structured environment outside.</w:t>
            </w:r>
          </w:p>
          <w:p w14:paraId="5CCA429E" w14:textId="4E910AAA" w:rsidR="00B92B44" w:rsidRDefault="00B92B44">
            <w:pPr>
              <w:pStyle w:val="TableParagraph"/>
              <w:ind w:left="0"/>
              <w:rPr>
                <w:rFonts w:ascii="Times New Roman"/>
                <w:sz w:val="24"/>
              </w:rPr>
            </w:pPr>
          </w:p>
          <w:p w14:paraId="373FBA90" w14:textId="400941D4" w:rsidR="00B92B44" w:rsidRDefault="00B92B44">
            <w:pPr>
              <w:pStyle w:val="TableParagraph"/>
              <w:ind w:left="0"/>
              <w:rPr>
                <w:rFonts w:ascii="Times New Roman"/>
                <w:sz w:val="24"/>
              </w:rPr>
            </w:pPr>
            <w:r>
              <w:rPr>
                <w:rFonts w:ascii="Times New Roman"/>
                <w:sz w:val="24"/>
              </w:rPr>
              <w:lastRenderedPageBreak/>
              <w:t>Sports Crew have done an excellent job of raisin</w:t>
            </w:r>
            <w:r w:rsidR="00E8012A">
              <w:rPr>
                <w:rFonts w:ascii="Times New Roman"/>
                <w:sz w:val="24"/>
              </w:rPr>
              <w:t xml:space="preserve">g the profile of PE.  They did a whole school assembly, a school questionnaire, </w:t>
            </w:r>
            <w:proofErr w:type="spellStart"/>
            <w:r w:rsidR="00E8012A">
              <w:rPr>
                <w:rFonts w:ascii="Times New Roman"/>
                <w:sz w:val="24"/>
              </w:rPr>
              <w:t>organised</w:t>
            </w:r>
            <w:proofErr w:type="spellEnd"/>
            <w:r w:rsidR="00E8012A">
              <w:rPr>
                <w:rFonts w:ascii="Times New Roman"/>
                <w:sz w:val="24"/>
              </w:rPr>
              <w:t xml:space="preserve"> handing out 30 active minutes wristbands each lunchtime and </w:t>
            </w:r>
            <w:proofErr w:type="spellStart"/>
            <w:r w:rsidR="00E8012A">
              <w:rPr>
                <w:rFonts w:ascii="Times New Roman"/>
                <w:sz w:val="24"/>
              </w:rPr>
              <w:t>organised</w:t>
            </w:r>
            <w:proofErr w:type="spellEnd"/>
            <w:r w:rsidR="00E8012A">
              <w:rPr>
                <w:rFonts w:ascii="Times New Roman"/>
                <w:sz w:val="24"/>
              </w:rPr>
              <w:t xml:space="preserve"> a </w:t>
            </w:r>
            <w:r w:rsidR="00E8012A">
              <w:rPr>
                <w:rFonts w:ascii="Times New Roman"/>
                <w:sz w:val="24"/>
              </w:rPr>
              <w:t>‘</w:t>
            </w:r>
            <w:proofErr w:type="spellStart"/>
            <w:r w:rsidR="00E8012A">
              <w:rPr>
                <w:rFonts w:ascii="Times New Roman"/>
                <w:sz w:val="24"/>
              </w:rPr>
              <w:t>plogging</w:t>
            </w:r>
            <w:proofErr w:type="spellEnd"/>
            <w:r w:rsidR="00E8012A">
              <w:rPr>
                <w:rFonts w:ascii="Times New Roman"/>
                <w:sz w:val="24"/>
              </w:rPr>
              <w:t>’</w:t>
            </w:r>
            <w:r w:rsidR="00E8012A">
              <w:rPr>
                <w:rFonts w:ascii="Times New Roman"/>
                <w:sz w:val="24"/>
              </w:rPr>
              <w:t xml:space="preserve"> event.</w:t>
            </w:r>
          </w:p>
          <w:p w14:paraId="1FAD083B" w14:textId="77777777" w:rsidR="00B92B44" w:rsidRDefault="00B92B44">
            <w:pPr>
              <w:pStyle w:val="TableParagraph"/>
              <w:ind w:left="0"/>
              <w:rPr>
                <w:rFonts w:ascii="Times New Roman"/>
                <w:sz w:val="24"/>
              </w:rPr>
            </w:pPr>
          </w:p>
          <w:p w14:paraId="63B0F479" w14:textId="77777777" w:rsidR="00456BFF" w:rsidRDefault="00456BFF">
            <w:pPr>
              <w:pStyle w:val="TableParagraph"/>
              <w:ind w:left="0"/>
              <w:rPr>
                <w:rFonts w:ascii="Times New Roman"/>
                <w:sz w:val="24"/>
              </w:rPr>
            </w:pPr>
            <w:r>
              <w:rPr>
                <w:rFonts w:ascii="Times New Roman"/>
                <w:sz w:val="24"/>
              </w:rPr>
              <w:t xml:space="preserve">Wellbeing champions have played an active role throughout the year which has culminated in </w:t>
            </w:r>
            <w:proofErr w:type="spellStart"/>
            <w:r>
              <w:rPr>
                <w:rFonts w:ascii="Times New Roman"/>
                <w:sz w:val="24"/>
              </w:rPr>
              <w:t>organising</w:t>
            </w:r>
            <w:proofErr w:type="spellEnd"/>
            <w:r>
              <w:rPr>
                <w:rFonts w:ascii="Times New Roman"/>
                <w:sz w:val="24"/>
              </w:rPr>
              <w:t xml:space="preserve"> a whole school </w:t>
            </w:r>
            <w:r>
              <w:rPr>
                <w:rFonts w:ascii="Times New Roman"/>
                <w:sz w:val="24"/>
              </w:rPr>
              <w:t>‘</w:t>
            </w:r>
            <w:r>
              <w:rPr>
                <w:rFonts w:ascii="Times New Roman"/>
                <w:sz w:val="24"/>
              </w:rPr>
              <w:t>wellbeing day</w:t>
            </w:r>
            <w:r>
              <w:rPr>
                <w:rFonts w:ascii="Times New Roman"/>
                <w:sz w:val="24"/>
              </w:rPr>
              <w:t>’</w:t>
            </w:r>
            <w:r>
              <w:rPr>
                <w:rFonts w:ascii="Times New Roman"/>
                <w:sz w:val="24"/>
              </w:rPr>
              <w:t>.</w:t>
            </w:r>
          </w:p>
          <w:p w14:paraId="169FBA40" w14:textId="77777777" w:rsidR="00456BFF" w:rsidRDefault="00456BFF">
            <w:pPr>
              <w:pStyle w:val="TableParagraph"/>
              <w:ind w:left="0"/>
              <w:rPr>
                <w:rFonts w:ascii="Times New Roman"/>
                <w:sz w:val="24"/>
              </w:rPr>
            </w:pPr>
          </w:p>
          <w:p w14:paraId="5D2FF3BC" w14:textId="77777777" w:rsidR="00456BFF" w:rsidRDefault="00456BFF">
            <w:pPr>
              <w:pStyle w:val="TableParagraph"/>
              <w:ind w:left="0"/>
              <w:rPr>
                <w:rFonts w:ascii="Times New Roman"/>
                <w:sz w:val="24"/>
              </w:rPr>
            </w:pPr>
            <w:r>
              <w:rPr>
                <w:rFonts w:ascii="Times New Roman"/>
                <w:sz w:val="24"/>
              </w:rPr>
              <w:t xml:space="preserve">Participation is high at nurture club.  Children enjoy taking part in a variety of activities, such as planting seeds, making sensory bottles etc. </w:t>
            </w:r>
          </w:p>
          <w:p w14:paraId="13A66950" w14:textId="77777777" w:rsidR="00456BFF" w:rsidRDefault="00456BFF">
            <w:pPr>
              <w:pStyle w:val="TableParagraph"/>
              <w:ind w:left="0"/>
              <w:rPr>
                <w:rFonts w:ascii="Times New Roman"/>
                <w:sz w:val="24"/>
              </w:rPr>
            </w:pPr>
          </w:p>
          <w:p w14:paraId="52277A1B" w14:textId="77777777" w:rsidR="00456BFF" w:rsidRDefault="00456BFF">
            <w:pPr>
              <w:pStyle w:val="TableParagraph"/>
              <w:ind w:left="0"/>
              <w:rPr>
                <w:rFonts w:ascii="Times New Roman"/>
                <w:sz w:val="24"/>
              </w:rPr>
            </w:pPr>
            <w:r>
              <w:rPr>
                <w:rFonts w:ascii="Times New Roman"/>
                <w:sz w:val="24"/>
              </w:rPr>
              <w:t xml:space="preserve">All children enjoyed the chance to speak to Matt Richards.  The assembly focused on how resilience and perseverance can lead to success and how that can be translated into a school environment. </w:t>
            </w:r>
          </w:p>
          <w:p w14:paraId="4F844F66" w14:textId="77777777" w:rsidR="00BE226F" w:rsidRDefault="00BE226F">
            <w:pPr>
              <w:pStyle w:val="TableParagraph"/>
              <w:ind w:left="0"/>
              <w:rPr>
                <w:rFonts w:ascii="Times New Roman"/>
                <w:sz w:val="24"/>
              </w:rPr>
            </w:pPr>
          </w:p>
          <w:p w14:paraId="03AB908A" w14:textId="77777777" w:rsidR="00BE226F" w:rsidRDefault="00BE226F">
            <w:pPr>
              <w:pStyle w:val="TableParagraph"/>
              <w:ind w:left="0"/>
              <w:rPr>
                <w:rFonts w:ascii="Times New Roman"/>
                <w:sz w:val="24"/>
              </w:rPr>
            </w:pPr>
            <w:r>
              <w:rPr>
                <w:rFonts w:ascii="Times New Roman"/>
                <w:sz w:val="24"/>
              </w:rPr>
              <w:t xml:space="preserve">All children are aware of their houses </w:t>
            </w:r>
            <w:r>
              <w:rPr>
                <w:rFonts w:ascii="Times New Roman"/>
                <w:sz w:val="24"/>
              </w:rPr>
              <w:t>–</w:t>
            </w:r>
            <w:r>
              <w:rPr>
                <w:rFonts w:ascii="Times New Roman"/>
                <w:sz w:val="24"/>
              </w:rPr>
              <w:t xml:space="preserve"> all named after famous sports people. They have benefited from the introduction of a more competitive element. </w:t>
            </w:r>
          </w:p>
          <w:p w14:paraId="67D4BF2B" w14:textId="77777777" w:rsidR="00BE226F" w:rsidRDefault="00BE226F">
            <w:pPr>
              <w:pStyle w:val="TableParagraph"/>
              <w:ind w:left="0"/>
              <w:rPr>
                <w:rFonts w:ascii="Times New Roman"/>
                <w:sz w:val="24"/>
              </w:rPr>
            </w:pPr>
          </w:p>
          <w:p w14:paraId="3620805F" w14:textId="7EE641DE" w:rsidR="00BE226F" w:rsidRDefault="00BE226F">
            <w:pPr>
              <w:pStyle w:val="TableParagraph"/>
              <w:ind w:left="0"/>
              <w:rPr>
                <w:rFonts w:ascii="Times New Roman"/>
                <w:sz w:val="24"/>
              </w:rPr>
            </w:pPr>
            <w:r>
              <w:rPr>
                <w:rFonts w:ascii="Times New Roman"/>
                <w:sz w:val="24"/>
              </w:rPr>
              <w:t xml:space="preserve">PE subject leader has re-mapped the curriculum, </w:t>
            </w:r>
            <w:proofErr w:type="spellStart"/>
            <w:r w:rsidR="009F1406">
              <w:rPr>
                <w:rFonts w:ascii="Times New Roman"/>
                <w:sz w:val="24"/>
              </w:rPr>
              <w:t>organis</w:t>
            </w:r>
            <w:r>
              <w:rPr>
                <w:rFonts w:ascii="Times New Roman"/>
                <w:sz w:val="24"/>
              </w:rPr>
              <w:t>ed</w:t>
            </w:r>
            <w:proofErr w:type="spellEnd"/>
            <w:r>
              <w:rPr>
                <w:rFonts w:ascii="Times New Roman"/>
                <w:sz w:val="24"/>
              </w:rPr>
              <w:t xml:space="preserve"> sporting</w:t>
            </w:r>
            <w:r w:rsidR="009F1406">
              <w:rPr>
                <w:rFonts w:ascii="Times New Roman"/>
                <w:sz w:val="24"/>
              </w:rPr>
              <w:t xml:space="preserve"> competitions, run Games </w:t>
            </w:r>
            <w:r w:rsidR="009F1406">
              <w:rPr>
                <w:rFonts w:ascii="Times New Roman"/>
                <w:sz w:val="24"/>
              </w:rPr>
              <w:lastRenderedPageBreak/>
              <w:t>club, created more active breaks and lunchtimes and developed ideas to increase children</w:t>
            </w:r>
            <w:r w:rsidR="009F1406">
              <w:rPr>
                <w:rFonts w:ascii="Times New Roman"/>
                <w:sz w:val="24"/>
              </w:rPr>
              <w:t>’</w:t>
            </w:r>
            <w:r w:rsidR="009F1406">
              <w:rPr>
                <w:rFonts w:ascii="Times New Roman"/>
                <w:sz w:val="24"/>
              </w:rPr>
              <w:t>s engagement in activity.</w:t>
            </w:r>
          </w:p>
        </w:tc>
        <w:tc>
          <w:tcPr>
            <w:tcW w:w="3134" w:type="dxa"/>
          </w:tcPr>
          <w:p w14:paraId="17E984F8" w14:textId="142C479C" w:rsidR="000E0A50" w:rsidRDefault="0059030B">
            <w:pPr>
              <w:pStyle w:val="TableParagraph"/>
              <w:ind w:left="0"/>
              <w:rPr>
                <w:rFonts w:ascii="Times New Roman"/>
                <w:sz w:val="24"/>
              </w:rPr>
            </w:pPr>
            <w:r>
              <w:rPr>
                <w:rFonts w:ascii="Times New Roman"/>
                <w:sz w:val="24"/>
              </w:rPr>
              <w:lastRenderedPageBreak/>
              <w:t xml:space="preserve">Continue to develop leadership roles and staff to share good practice. </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613F62">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613F62">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613F62">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613F62">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613F62">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613F62">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613F62">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613F62">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613F62">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613F62">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613F62">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613F62">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613F62">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613F62">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613F62">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613F62">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613F62">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613F62">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613F62">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613F62">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613F62">
            <w:pPr>
              <w:pStyle w:val="TableParagraph"/>
              <w:spacing w:line="268" w:lineRule="exact"/>
              <w:rPr>
                <w:sz w:val="24"/>
              </w:rPr>
            </w:pPr>
            <w:r>
              <w:rPr>
                <w:color w:val="231F20"/>
                <w:spacing w:val="-2"/>
                <w:sz w:val="24"/>
              </w:rPr>
              <w:t>changed?:</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613F62">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3EE3AA8E" w14:textId="45B85410" w:rsidR="003E60BA" w:rsidRDefault="00822068" w:rsidP="003E60BA">
            <w:pPr>
              <w:pStyle w:val="TableParagraph"/>
              <w:ind w:left="0"/>
              <w:rPr>
                <w:rFonts w:ascii="Times New Roman"/>
                <w:sz w:val="24"/>
              </w:rPr>
            </w:pPr>
            <w:r w:rsidRPr="003246A9">
              <w:rPr>
                <w:rFonts w:ascii="Times New Roman"/>
                <w:sz w:val="24"/>
              </w:rPr>
              <w:t>Provide a robust PE scheme of work that provides a clear progression of knowledge and skills.</w:t>
            </w:r>
            <w:r w:rsidR="003E60BA" w:rsidRPr="003246A9">
              <w:rPr>
                <w:rFonts w:ascii="Times New Roman"/>
                <w:sz w:val="24"/>
              </w:rPr>
              <w:t xml:space="preserve"> </w:t>
            </w:r>
          </w:p>
          <w:p w14:paraId="53D690D2" w14:textId="4B7DBB2F" w:rsidR="003E60BA" w:rsidRDefault="003E60BA" w:rsidP="003E60BA">
            <w:pPr>
              <w:pStyle w:val="TableParagraph"/>
              <w:ind w:left="0"/>
              <w:rPr>
                <w:rFonts w:ascii="Times New Roman"/>
                <w:sz w:val="24"/>
              </w:rPr>
            </w:pPr>
          </w:p>
          <w:p w14:paraId="3182DDF4" w14:textId="0489B85B" w:rsidR="003E60BA" w:rsidRDefault="003E60BA" w:rsidP="003E60BA">
            <w:pPr>
              <w:pStyle w:val="TableParagraph"/>
              <w:ind w:left="0"/>
              <w:rPr>
                <w:rFonts w:ascii="Times New Roman"/>
                <w:sz w:val="24"/>
              </w:rPr>
            </w:pPr>
          </w:p>
          <w:p w14:paraId="32721EF3" w14:textId="77777777" w:rsidR="003E60BA" w:rsidRDefault="003E60BA" w:rsidP="003E60BA">
            <w:pPr>
              <w:pStyle w:val="TableParagraph"/>
              <w:ind w:left="0"/>
              <w:rPr>
                <w:rFonts w:ascii="Times New Roman"/>
                <w:sz w:val="24"/>
              </w:rPr>
            </w:pPr>
          </w:p>
          <w:p w14:paraId="165E1BAF" w14:textId="3F12EB38" w:rsidR="003E60BA" w:rsidRPr="003246A9" w:rsidRDefault="003E60BA" w:rsidP="003E60BA">
            <w:pPr>
              <w:pStyle w:val="TableParagraph"/>
              <w:ind w:left="0"/>
              <w:rPr>
                <w:rFonts w:ascii="Times New Roman"/>
                <w:sz w:val="24"/>
              </w:rPr>
            </w:pPr>
            <w:r w:rsidRPr="003246A9">
              <w:rPr>
                <w:rFonts w:ascii="Times New Roman"/>
                <w:sz w:val="24"/>
              </w:rPr>
              <w:t>Provide professional development opportunities for teachers in PE and sport.</w:t>
            </w:r>
          </w:p>
          <w:p w14:paraId="156B35D3" w14:textId="27B484FD" w:rsidR="000E0A50" w:rsidRDefault="000E0A50" w:rsidP="00822068">
            <w:pPr>
              <w:pStyle w:val="TableParagraph"/>
              <w:ind w:left="0"/>
              <w:rPr>
                <w:rFonts w:ascii="Times New Roman"/>
                <w:sz w:val="24"/>
              </w:rPr>
            </w:pPr>
          </w:p>
        </w:tc>
        <w:tc>
          <w:tcPr>
            <w:tcW w:w="3458" w:type="dxa"/>
          </w:tcPr>
          <w:p w14:paraId="626D0F0C" w14:textId="77777777" w:rsidR="00822068" w:rsidRPr="003246A9" w:rsidRDefault="00822068" w:rsidP="00822068">
            <w:pPr>
              <w:pStyle w:val="TableParagraph"/>
              <w:ind w:left="0"/>
              <w:rPr>
                <w:rFonts w:ascii="Times New Roman"/>
                <w:sz w:val="24"/>
              </w:rPr>
            </w:pPr>
            <w:r w:rsidRPr="003246A9">
              <w:rPr>
                <w:rFonts w:ascii="Times New Roman"/>
                <w:sz w:val="24"/>
              </w:rPr>
              <w:t xml:space="preserve">New PE scheme (Get set 4 PE) purchased.  PE Subject leader to provide support when needed.  </w:t>
            </w:r>
          </w:p>
          <w:p w14:paraId="0CE72BA2" w14:textId="74BB25E9" w:rsidR="00822068" w:rsidRDefault="00822068" w:rsidP="00822068">
            <w:pPr>
              <w:pStyle w:val="TableParagraph"/>
              <w:ind w:left="0"/>
              <w:rPr>
                <w:rFonts w:ascii="Times New Roman"/>
                <w:sz w:val="24"/>
              </w:rPr>
            </w:pPr>
          </w:p>
          <w:p w14:paraId="4AAA630A" w14:textId="05A6592B" w:rsidR="003E60BA" w:rsidRDefault="003E60BA" w:rsidP="00822068">
            <w:pPr>
              <w:pStyle w:val="TableParagraph"/>
              <w:ind w:left="0"/>
              <w:rPr>
                <w:rFonts w:ascii="Times New Roman"/>
                <w:sz w:val="24"/>
              </w:rPr>
            </w:pPr>
          </w:p>
          <w:p w14:paraId="59B774A0" w14:textId="77777777" w:rsidR="003E60BA" w:rsidRPr="003246A9" w:rsidRDefault="003E60BA" w:rsidP="00822068">
            <w:pPr>
              <w:pStyle w:val="TableParagraph"/>
              <w:ind w:left="0"/>
              <w:rPr>
                <w:rFonts w:ascii="Times New Roman"/>
                <w:sz w:val="24"/>
              </w:rPr>
            </w:pPr>
          </w:p>
          <w:p w14:paraId="1B81AB63" w14:textId="34EF51D0" w:rsidR="00822068" w:rsidRDefault="00822068" w:rsidP="00822068">
            <w:pPr>
              <w:pStyle w:val="TableParagraph"/>
              <w:ind w:left="0"/>
              <w:rPr>
                <w:rFonts w:ascii="Times New Roman"/>
                <w:sz w:val="24"/>
              </w:rPr>
            </w:pPr>
            <w:r w:rsidRPr="003246A9">
              <w:rPr>
                <w:rFonts w:ascii="Times New Roman"/>
                <w:sz w:val="24"/>
              </w:rPr>
              <w:t xml:space="preserve">RGB sports to deliver PE lessons to all classes for Autumn 1.  All teachers to participate in the lesson for CPD purposes.  RGB to deliver Fundamental movement skills/athletics units of work. </w:t>
            </w:r>
          </w:p>
          <w:p w14:paraId="5C227433" w14:textId="30D0A7FD" w:rsidR="003C4E73" w:rsidRDefault="003C4E73" w:rsidP="00822068">
            <w:pPr>
              <w:pStyle w:val="TableParagraph"/>
              <w:ind w:left="0"/>
              <w:rPr>
                <w:rFonts w:ascii="Times New Roman"/>
                <w:sz w:val="24"/>
              </w:rPr>
            </w:pPr>
          </w:p>
          <w:p w14:paraId="4FC9581F" w14:textId="7A46747A" w:rsidR="003C4E73" w:rsidRDefault="003C4E73" w:rsidP="00822068">
            <w:pPr>
              <w:pStyle w:val="TableParagraph"/>
              <w:ind w:left="0"/>
              <w:rPr>
                <w:rFonts w:ascii="Times New Roman"/>
                <w:sz w:val="24"/>
              </w:rPr>
            </w:pPr>
          </w:p>
          <w:p w14:paraId="5898BE05" w14:textId="34D0230F" w:rsidR="00822068" w:rsidRDefault="002523BE" w:rsidP="00822068">
            <w:pPr>
              <w:pStyle w:val="TableParagraph"/>
              <w:ind w:left="0"/>
              <w:rPr>
                <w:rFonts w:ascii="Times New Roman"/>
                <w:sz w:val="24"/>
              </w:rPr>
            </w:pPr>
            <w:r>
              <w:rPr>
                <w:rFonts w:ascii="Times New Roman"/>
                <w:sz w:val="24"/>
              </w:rPr>
              <w:t>Empower active sports coaches to work with all year groups</w:t>
            </w:r>
            <w:r w:rsidR="003E60BA">
              <w:rPr>
                <w:rFonts w:ascii="Times New Roman"/>
                <w:sz w:val="24"/>
              </w:rPr>
              <w:t>.</w:t>
            </w:r>
          </w:p>
          <w:p w14:paraId="2FDDCBB8" w14:textId="6ADD2071" w:rsidR="003E60BA" w:rsidRDefault="003E60BA" w:rsidP="00822068">
            <w:pPr>
              <w:pStyle w:val="TableParagraph"/>
              <w:ind w:left="0"/>
              <w:rPr>
                <w:rFonts w:ascii="Times New Roman"/>
                <w:sz w:val="24"/>
              </w:rPr>
            </w:pPr>
          </w:p>
          <w:p w14:paraId="40327DA5" w14:textId="7E9BB13A" w:rsidR="003E60BA" w:rsidRDefault="003E60BA" w:rsidP="00822068">
            <w:pPr>
              <w:pStyle w:val="TableParagraph"/>
              <w:ind w:left="0"/>
              <w:rPr>
                <w:rFonts w:ascii="Times New Roman"/>
                <w:sz w:val="24"/>
              </w:rPr>
            </w:pPr>
          </w:p>
          <w:p w14:paraId="35EAE972" w14:textId="77777777" w:rsidR="0059030B" w:rsidRDefault="0059030B" w:rsidP="00822068">
            <w:pPr>
              <w:pStyle w:val="TableParagraph"/>
              <w:ind w:left="0"/>
              <w:rPr>
                <w:rFonts w:ascii="Times New Roman"/>
                <w:sz w:val="24"/>
              </w:rPr>
            </w:pPr>
          </w:p>
          <w:p w14:paraId="7D25CF9A" w14:textId="7185FE60" w:rsidR="003E60BA" w:rsidRPr="003246A9" w:rsidRDefault="003E60BA" w:rsidP="00822068">
            <w:pPr>
              <w:pStyle w:val="TableParagraph"/>
              <w:ind w:left="0"/>
              <w:rPr>
                <w:rFonts w:ascii="Times New Roman"/>
                <w:sz w:val="24"/>
              </w:rPr>
            </w:pPr>
            <w:r>
              <w:rPr>
                <w:rFonts w:ascii="Times New Roman"/>
                <w:sz w:val="24"/>
              </w:rPr>
              <w:lastRenderedPageBreak/>
              <w:t>Chance 2 shine CPD for Y1/2 and Y5/6.</w:t>
            </w:r>
          </w:p>
          <w:p w14:paraId="0A925B1C" w14:textId="7C7F8C6D" w:rsidR="00822068" w:rsidRPr="003246A9" w:rsidRDefault="00822068" w:rsidP="00822068">
            <w:pPr>
              <w:pStyle w:val="TableParagraph"/>
              <w:ind w:left="0"/>
              <w:rPr>
                <w:rFonts w:ascii="Times New Roman"/>
                <w:sz w:val="24"/>
              </w:rPr>
            </w:pPr>
          </w:p>
          <w:p w14:paraId="2BBE0848" w14:textId="77777777" w:rsidR="00822068" w:rsidRPr="003246A9" w:rsidRDefault="00822068" w:rsidP="00822068">
            <w:pPr>
              <w:pStyle w:val="TableParagraph"/>
              <w:ind w:left="0"/>
              <w:rPr>
                <w:rFonts w:ascii="Times New Roman"/>
                <w:sz w:val="24"/>
              </w:rPr>
            </w:pPr>
          </w:p>
          <w:p w14:paraId="0C8D5E83" w14:textId="77777777" w:rsidR="000E0A50" w:rsidRDefault="00822068" w:rsidP="00822068">
            <w:pPr>
              <w:pStyle w:val="TableParagraph"/>
              <w:ind w:left="0"/>
              <w:rPr>
                <w:rFonts w:ascii="Times New Roman"/>
                <w:sz w:val="24"/>
              </w:rPr>
            </w:pPr>
            <w:r w:rsidRPr="003246A9">
              <w:rPr>
                <w:rFonts w:ascii="Times New Roman"/>
                <w:sz w:val="24"/>
              </w:rPr>
              <w:t>Additional individual targeted CPD to target areas of development identified from staff audit.</w:t>
            </w:r>
          </w:p>
          <w:p w14:paraId="601508B9" w14:textId="21FC8025" w:rsidR="00407B59" w:rsidRDefault="00407B59" w:rsidP="00822068">
            <w:pPr>
              <w:pStyle w:val="TableParagraph"/>
              <w:ind w:left="0"/>
              <w:rPr>
                <w:rFonts w:ascii="Times New Roman"/>
                <w:sz w:val="24"/>
              </w:rPr>
            </w:pPr>
          </w:p>
          <w:p w14:paraId="6ECCC43C" w14:textId="5199D299" w:rsidR="00407B59" w:rsidRDefault="00407B59" w:rsidP="00822068">
            <w:pPr>
              <w:pStyle w:val="TableParagraph"/>
              <w:ind w:left="0"/>
              <w:rPr>
                <w:rFonts w:ascii="Times New Roman"/>
                <w:sz w:val="24"/>
              </w:rPr>
            </w:pPr>
          </w:p>
          <w:p w14:paraId="153117B8" w14:textId="77777777" w:rsidR="00407B59" w:rsidRDefault="00407B59" w:rsidP="00822068">
            <w:pPr>
              <w:pStyle w:val="TableParagraph"/>
              <w:ind w:left="0"/>
              <w:rPr>
                <w:rFonts w:ascii="Times New Roman"/>
                <w:sz w:val="24"/>
              </w:rPr>
            </w:pPr>
          </w:p>
          <w:p w14:paraId="1B6650B3" w14:textId="472155A5" w:rsidR="00407B59" w:rsidRDefault="00407B59" w:rsidP="00822068">
            <w:pPr>
              <w:pStyle w:val="TableParagraph"/>
              <w:ind w:left="0"/>
              <w:rPr>
                <w:rFonts w:ascii="Times New Roman"/>
                <w:sz w:val="24"/>
              </w:rPr>
            </w:pPr>
            <w:r>
              <w:rPr>
                <w:rFonts w:ascii="Times New Roman"/>
                <w:sz w:val="24"/>
              </w:rPr>
              <w:t xml:space="preserve">Member of staff to attend </w:t>
            </w:r>
            <w:r w:rsidR="007C6DEC">
              <w:rPr>
                <w:rFonts w:ascii="Times New Roman"/>
                <w:sz w:val="24"/>
              </w:rPr>
              <w:t>Level 3 Forest S</w:t>
            </w:r>
            <w:r>
              <w:rPr>
                <w:rFonts w:ascii="Times New Roman"/>
                <w:sz w:val="24"/>
              </w:rPr>
              <w:t>chool course.</w:t>
            </w:r>
          </w:p>
          <w:p w14:paraId="509EDF4E" w14:textId="77777777" w:rsidR="003C4E73" w:rsidRDefault="003C4E73" w:rsidP="00822068">
            <w:pPr>
              <w:pStyle w:val="TableParagraph"/>
              <w:ind w:left="0"/>
              <w:rPr>
                <w:rFonts w:ascii="Times New Roman"/>
                <w:sz w:val="24"/>
              </w:rPr>
            </w:pPr>
          </w:p>
          <w:p w14:paraId="79E98441" w14:textId="77777777" w:rsidR="00B92B44" w:rsidRDefault="00B92B44" w:rsidP="00822068">
            <w:pPr>
              <w:pStyle w:val="TableParagraph"/>
              <w:ind w:left="0"/>
              <w:rPr>
                <w:rFonts w:ascii="Times New Roman"/>
                <w:sz w:val="24"/>
              </w:rPr>
            </w:pPr>
          </w:p>
          <w:p w14:paraId="0E83B86A" w14:textId="77777777" w:rsidR="00B92B44" w:rsidRDefault="00B92B44" w:rsidP="00822068">
            <w:pPr>
              <w:pStyle w:val="TableParagraph"/>
              <w:ind w:left="0"/>
              <w:rPr>
                <w:rFonts w:ascii="Times New Roman"/>
                <w:sz w:val="24"/>
              </w:rPr>
            </w:pPr>
          </w:p>
          <w:p w14:paraId="6E46654A" w14:textId="77777777" w:rsidR="00B92B44" w:rsidRDefault="00B92B44" w:rsidP="00822068">
            <w:pPr>
              <w:pStyle w:val="TableParagraph"/>
              <w:ind w:left="0"/>
              <w:rPr>
                <w:rFonts w:ascii="Times New Roman"/>
                <w:sz w:val="24"/>
              </w:rPr>
            </w:pPr>
          </w:p>
          <w:p w14:paraId="4CFC9018" w14:textId="3EA30355" w:rsidR="00B92B44" w:rsidRDefault="00B92B44" w:rsidP="00822068">
            <w:pPr>
              <w:pStyle w:val="TableParagraph"/>
              <w:ind w:left="0"/>
              <w:rPr>
                <w:rFonts w:ascii="Times New Roman"/>
                <w:sz w:val="24"/>
              </w:rPr>
            </w:pPr>
          </w:p>
        </w:tc>
        <w:tc>
          <w:tcPr>
            <w:tcW w:w="1663" w:type="dxa"/>
          </w:tcPr>
          <w:p w14:paraId="64BAD700" w14:textId="77777777" w:rsidR="003E60BA" w:rsidRPr="0059030B" w:rsidRDefault="00822068" w:rsidP="003E60BA">
            <w:pPr>
              <w:pStyle w:val="TableParagraph"/>
              <w:spacing w:before="138"/>
              <w:ind w:left="53"/>
              <w:rPr>
                <w:sz w:val="24"/>
              </w:rPr>
            </w:pPr>
            <w:r w:rsidRPr="0059030B">
              <w:rPr>
                <w:sz w:val="24"/>
              </w:rPr>
              <w:lastRenderedPageBreak/>
              <w:t>£1375</w:t>
            </w:r>
          </w:p>
          <w:p w14:paraId="47F74837" w14:textId="77777777" w:rsidR="003E60BA" w:rsidRPr="0059030B" w:rsidRDefault="003E60BA" w:rsidP="003E60BA">
            <w:pPr>
              <w:pStyle w:val="TableParagraph"/>
              <w:spacing w:before="138"/>
              <w:ind w:left="53"/>
              <w:rPr>
                <w:sz w:val="24"/>
              </w:rPr>
            </w:pPr>
          </w:p>
          <w:p w14:paraId="5EB15463" w14:textId="77777777" w:rsidR="003E60BA" w:rsidRPr="0059030B" w:rsidRDefault="003E60BA" w:rsidP="003E60BA">
            <w:pPr>
              <w:pStyle w:val="TableParagraph"/>
              <w:spacing w:before="138"/>
              <w:ind w:left="53"/>
              <w:rPr>
                <w:sz w:val="24"/>
              </w:rPr>
            </w:pPr>
          </w:p>
          <w:p w14:paraId="3C3E811A" w14:textId="77777777" w:rsidR="003E60BA" w:rsidRPr="0059030B" w:rsidRDefault="003E60BA" w:rsidP="003E60BA">
            <w:pPr>
              <w:pStyle w:val="TableParagraph"/>
              <w:spacing w:before="138"/>
              <w:ind w:left="0"/>
              <w:rPr>
                <w:sz w:val="24"/>
              </w:rPr>
            </w:pPr>
          </w:p>
          <w:p w14:paraId="41B0A3A9" w14:textId="05A8EAA5" w:rsidR="00822068" w:rsidRPr="0059030B" w:rsidRDefault="00822068" w:rsidP="003E60BA">
            <w:pPr>
              <w:pStyle w:val="TableParagraph"/>
              <w:spacing w:before="138"/>
              <w:ind w:left="0"/>
              <w:rPr>
                <w:sz w:val="24"/>
              </w:rPr>
            </w:pPr>
            <w:r w:rsidRPr="0059030B">
              <w:rPr>
                <w:sz w:val="24"/>
              </w:rPr>
              <w:t>£1350</w:t>
            </w:r>
          </w:p>
          <w:p w14:paraId="308361E9" w14:textId="77777777" w:rsidR="00822068" w:rsidRPr="0059030B" w:rsidRDefault="00822068" w:rsidP="00822068">
            <w:pPr>
              <w:pStyle w:val="TableParagraph"/>
              <w:spacing w:before="138"/>
              <w:ind w:left="0"/>
              <w:rPr>
                <w:sz w:val="24"/>
              </w:rPr>
            </w:pPr>
          </w:p>
          <w:p w14:paraId="3B50077A" w14:textId="77777777" w:rsidR="00822068" w:rsidRPr="0059030B" w:rsidRDefault="00822068" w:rsidP="00822068">
            <w:pPr>
              <w:pStyle w:val="TableParagraph"/>
              <w:spacing w:before="138"/>
              <w:ind w:left="0"/>
              <w:rPr>
                <w:sz w:val="24"/>
              </w:rPr>
            </w:pPr>
          </w:p>
          <w:p w14:paraId="083BB960" w14:textId="77777777" w:rsidR="00822068" w:rsidRPr="0059030B" w:rsidRDefault="00822068" w:rsidP="00822068">
            <w:pPr>
              <w:pStyle w:val="TableParagraph"/>
              <w:spacing w:before="138"/>
              <w:ind w:left="0"/>
              <w:rPr>
                <w:sz w:val="24"/>
              </w:rPr>
            </w:pPr>
          </w:p>
          <w:p w14:paraId="76435A7C" w14:textId="77777777" w:rsidR="00822068" w:rsidRPr="0059030B" w:rsidRDefault="00822068" w:rsidP="00822068">
            <w:pPr>
              <w:pStyle w:val="TableParagraph"/>
              <w:spacing w:before="138"/>
              <w:ind w:left="0"/>
              <w:rPr>
                <w:sz w:val="24"/>
              </w:rPr>
            </w:pPr>
          </w:p>
          <w:p w14:paraId="5D01B673" w14:textId="35E4CB35" w:rsidR="00822068" w:rsidRPr="0059030B" w:rsidRDefault="002523BE" w:rsidP="00822068">
            <w:pPr>
              <w:pStyle w:val="TableParagraph"/>
              <w:spacing w:before="138"/>
              <w:ind w:left="0"/>
              <w:rPr>
                <w:sz w:val="24"/>
              </w:rPr>
            </w:pPr>
            <w:r w:rsidRPr="0059030B">
              <w:rPr>
                <w:sz w:val="24"/>
              </w:rPr>
              <w:t>£1360</w:t>
            </w:r>
          </w:p>
          <w:p w14:paraId="7990BE5F" w14:textId="3703C9CD" w:rsidR="003C4E73" w:rsidRPr="0059030B" w:rsidRDefault="003C4E73" w:rsidP="00822068">
            <w:pPr>
              <w:pStyle w:val="TableParagraph"/>
              <w:spacing w:before="138"/>
              <w:ind w:left="0"/>
              <w:rPr>
                <w:sz w:val="24"/>
              </w:rPr>
            </w:pPr>
          </w:p>
          <w:p w14:paraId="27619B36" w14:textId="77777777" w:rsidR="0059030B" w:rsidRPr="0059030B" w:rsidRDefault="0059030B" w:rsidP="00822068">
            <w:pPr>
              <w:pStyle w:val="TableParagraph"/>
              <w:spacing w:before="138"/>
              <w:ind w:left="0"/>
              <w:rPr>
                <w:sz w:val="24"/>
              </w:rPr>
            </w:pPr>
          </w:p>
          <w:p w14:paraId="53ED8164" w14:textId="1F0FAAA0" w:rsidR="003C4E73" w:rsidRPr="0059030B" w:rsidRDefault="00407B59" w:rsidP="0059030B">
            <w:pPr>
              <w:pStyle w:val="TableParagraph"/>
              <w:spacing w:before="138"/>
              <w:ind w:left="0"/>
              <w:rPr>
                <w:sz w:val="24"/>
              </w:rPr>
            </w:pPr>
            <w:r w:rsidRPr="0059030B">
              <w:rPr>
                <w:sz w:val="24"/>
              </w:rPr>
              <w:lastRenderedPageBreak/>
              <w:t>£612</w:t>
            </w:r>
          </w:p>
          <w:p w14:paraId="37118ABA" w14:textId="77777777" w:rsidR="0059030B" w:rsidRPr="0059030B" w:rsidRDefault="0059030B" w:rsidP="0059030B">
            <w:pPr>
              <w:pStyle w:val="TableParagraph"/>
              <w:spacing w:before="138"/>
              <w:ind w:left="0"/>
              <w:rPr>
                <w:sz w:val="24"/>
              </w:rPr>
            </w:pPr>
          </w:p>
          <w:p w14:paraId="20514FEA" w14:textId="77777777" w:rsidR="003C4E73" w:rsidRPr="0059030B" w:rsidRDefault="003C4E73" w:rsidP="00822068">
            <w:pPr>
              <w:pStyle w:val="TableParagraph"/>
              <w:spacing w:before="144"/>
              <w:ind w:left="53"/>
              <w:rPr>
                <w:sz w:val="24"/>
              </w:rPr>
            </w:pPr>
            <w:r w:rsidRPr="0059030B">
              <w:rPr>
                <w:sz w:val="24"/>
              </w:rPr>
              <w:t>Provided by sports partnership.</w:t>
            </w:r>
          </w:p>
          <w:p w14:paraId="6D620332" w14:textId="77777777" w:rsidR="002523BE" w:rsidRPr="0059030B" w:rsidRDefault="002523BE" w:rsidP="00822068">
            <w:pPr>
              <w:pStyle w:val="TableParagraph"/>
              <w:spacing w:before="144"/>
              <w:ind w:left="53"/>
              <w:rPr>
                <w:sz w:val="24"/>
              </w:rPr>
            </w:pPr>
          </w:p>
          <w:p w14:paraId="5B4E12C4" w14:textId="3FEB3D7F" w:rsidR="00407B59" w:rsidRPr="0059030B" w:rsidRDefault="00407B59" w:rsidP="002523BE">
            <w:pPr>
              <w:pStyle w:val="TableParagraph"/>
              <w:spacing w:before="144"/>
              <w:ind w:left="0"/>
              <w:rPr>
                <w:shd w:val="clear" w:color="auto" w:fill="FFFFFF"/>
              </w:rPr>
            </w:pPr>
          </w:p>
          <w:p w14:paraId="1030BFE7" w14:textId="72CA2FD4" w:rsidR="00407B59" w:rsidRPr="0059030B" w:rsidRDefault="00407B59" w:rsidP="002523BE">
            <w:pPr>
              <w:pStyle w:val="TableParagraph"/>
              <w:spacing w:before="144"/>
              <w:ind w:left="0"/>
              <w:rPr>
                <w:sz w:val="24"/>
              </w:rPr>
            </w:pPr>
            <w:r w:rsidRPr="0059030B">
              <w:rPr>
                <w:shd w:val="clear" w:color="auto" w:fill="FFFFFF"/>
              </w:rPr>
              <w:t>£690</w:t>
            </w:r>
          </w:p>
        </w:tc>
        <w:tc>
          <w:tcPr>
            <w:tcW w:w="3423" w:type="dxa"/>
          </w:tcPr>
          <w:p w14:paraId="12B3E9E8" w14:textId="44EB8F06" w:rsidR="000E0A50" w:rsidRDefault="003E60BA">
            <w:pPr>
              <w:pStyle w:val="TableParagraph"/>
              <w:ind w:left="0"/>
              <w:rPr>
                <w:rFonts w:ascii="Times New Roman"/>
                <w:sz w:val="24"/>
              </w:rPr>
            </w:pPr>
            <w:r>
              <w:rPr>
                <w:rFonts w:ascii="Times New Roman"/>
                <w:sz w:val="24"/>
              </w:rPr>
              <w:lastRenderedPageBreak/>
              <w:t xml:space="preserve">Staff are confident using the new scheme and the scheme provides a good progression of knowledge and skills throughout the units of work.  </w:t>
            </w:r>
          </w:p>
          <w:p w14:paraId="1BDAA516" w14:textId="2DFBF08B" w:rsidR="003E60BA" w:rsidRDefault="003E60BA">
            <w:pPr>
              <w:pStyle w:val="TableParagraph"/>
              <w:ind w:left="0"/>
              <w:rPr>
                <w:rFonts w:ascii="Times New Roman"/>
                <w:sz w:val="24"/>
              </w:rPr>
            </w:pPr>
          </w:p>
          <w:p w14:paraId="3547DD23" w14:textId="20FB5CFC" w:rsidR="003E60BA" w:rsidRDefault="003E60BA">
            <w:pPr>
              <w:pStyle w:val="TableParagraph"/>
              <w:ind w:left="0"/>
              <w:rPr>
                <w:rFonts w:ascii="Times New Roman"/>
                <w:sz w:val="24"/>
              </w:rPr>
            </w:pPr>
          </w:p>
          <w:p w14:paraId="662AFE25" w14:textId="120D1B35" w:rsidR="003E60BA" w:rsidRDefault="003E60BA">
            <w:pPr>
              <w:pStyle w:val="TableParagraph"/>
              <w:ind w:left="0"/>
              <w:rPr>
                <w:rFonts w:ascii="Times New Roman"/>
                <w:sz w:val="24"/>
              </w:rPr>
            </w:pPr>
            <w:r>
              <w:rPr>
                <w:rFonts w:ascii="Times New Roman"/>
                <w:sz w:val="24"/>
              </w:rPr>
              <w:t xml:space="preserve">All staff have received two CPD for two units </w:t>
            </w:r>
            <w:r w:rsidR="0059030B">
              <w:rPr>
                <w:rFonts w:ascii="Times New Roman"/>
                <w:sz w:val="24"/>
              </w:rPr>
              <w:t xml:space="preserve">and report increased confidence.  </w:t>
            </w:r>
          </w:p>
          <w:p w14:paraId="642D440C" w14:textId="5F1A2A57" w:rsidR="003C4E73" w:rsidRDefault="003C4E73">
            <w:pPr>
              <w:pStyle w:val="TableParagraph"/>
              <w:ind w:left="0"/>
              <w:rPr>
                <w:rFonts w:ascii="Times New Roman"/>
                <w:sz w:val="24"/>
              </w:rPr>
            </w:pPr>
          </w:p>
          <w:p w14:paraId="4B366ECB" w14:textId="0245494D" w:rsidR="003E60BA" w:rsidRDefault="003E60BA">
            <w:pPr>
              <w:pStyle w:val="TableParagraph"/>
              <w:ind w:left="0"/>
              <w:rPr>
                <w:rFonts w:ascii="Times New Roman"/>
                <w:sz w:val="24"/>
              </w:rPr>
            </w:pPr>
          </w:p>
          <w:p w14:paraId="6CD73088" w14:textId="30F45C2E" w:rsidR="003C4E73" w:rsidRDefault="003C4E73">
            <w:pPr>
              <w:pStyle w:val="TableParagraph"/>
              <w:ind w:left="0"/>
              <w:rPr>
                <w:rFonts w:ascii="Times New Roman"/>
                <w:sz w:val="24"/>
              </w:rPr>
            </w:pPr>
          </w:p>
          <w:p w14:paraId="4CE810EC" w14:textId="1BD968F1" w:rsidR="002523BE" w:rsidRDefault="002523BE">
            <w:pPr>
              <w:pStyle w:val="TableParagraph"/>
              <w:ind w:left="0"/>
              <w:rPr>
                <w:rFonts w:ascii="Times New Roman"/>
                <w:sz w:val="24"/>
              </w:rPr>
            </w:pPr>
          </w:p>
          <w:p w14:paraId="1345E642" w14:textId="27FDD32B" w:rsidR="002523BE" w:rsidRDefault="002523BE">
            <w:pPr>
              <w:pStyle w:val="TableParagraph"/>
              <w:ind w:left="0"/>
              <w:rPr>
                <w:rFonts w:ascii="Times New Roman"/>
                <w:sz w:val="24"/>
              </w:rPr>
            </w:pPr>
            <w:r>
              <w:rPr>
                <w:rFonts w:ascii="Times New Roman"/>
                <w:sz w:val="24"/>
              </w:rPr>
              <w:t xml:space="preserve">Empower active coaches provided yoga CPD to Y1/2 and Y3/4 teachers.  Provided tag rugby to Y5/6 and ball skills to Reception teachers. </w:t>
            </w:r>
          </w:p>
          <w:p w14:paraId="0A352BB5" w14:textId="100A7922" w:rsidR="003C4E73" w:rsidRDefault="003C4E73">
            <w:pPr>
              <w:pStyle w:val="TableParagraph"/>
              <w:ind w:left="0"/>
              <w:rPr>
                <w:rFonts w:ascii="Times New Roman"/>
                <w:sz w:val="24"/>
              </w:rPr>
            </w:pPr>
          </w:p>
          <w:p w14:paraId="7CD5C219" w14:textId="2F84347E" w:rsidR="0059030B" w:rsidRDefault="0059030B">
            <w:pPr>
              <w:pStyle w:val="TableParagraph"/>
              <w:ind w:left="0"/>
              <w:rPr>
                <w:rFonts w:ascii="Times New Roman"/>
                <w:sz w:val="24"/>
              </w:rPr>
            </w:pPr>
          </w:p>
          <w:p w14:paraId="7DDE7F8A" w14:textId="77777777" w:rsidR="0059030B" w:rsidRDefault="0059030B">
            <w:pPr>
              <w:pStyle w:val="TableParagraph"/>
              <w:ind w:left="0"/>
              <w:rPr>
                <w:rFonts w:ascii="Times New Roman"/>
                <w:sz w:val="24"/>
              </w:rPr>
            </w:pPr>
          </w:p>
          <w:p w14:paraId="3A68BE19" w14:textId="77777777" w:rsidR="003C4E73" w:rsidRDefault="003C4E73">
            <w:pPr>
              <w:pStyle w:val="TableParagraph"/>
              <w:ind w:left="0"/>
              <w:rPr>
                <w:rFonts w:ascii="Times New Roman"/>
                <w:sz w:val="24"/>
              </w:rPr>
            </w:pPr>
          </w:p>
          <w:p w14:paraId="5926CAA3" w14:textId="77777777" w:rsidR="009B5044" w:rsidRDefault="009B5044" w:rsidP="009B5044">
            <w:pPr>
              <w:pStyle w:val="TableParagraph"/>
              <w:ind w:left="0"/>
              <w:rPr>
                <w:rFonts w:ascii="Times New Roman"/>
                <w:sz w:val="24"/>
              </w:rPr>
            </w:pPr>
            <w:r>
              <w:rPr>
                <w:rFonts w:ascii="Times New Roman"/>
                <w:sz w:val="24"/>
              </w:rPr>
              <w:t>ECT to attend training in dance and gymnastics.</w:t>
            </w:r>
          </w:p>
          <w:p w14:paraId="3351F62D" w14:textId="0EC3B7B0" w:rsidR="007C6DEC" w:rsidRDefault="009B5044">
            <w:pPr>
              <w:pStyle w:val="TableParagraph"/>
              <w:ind w:left="0"/>
              <w:rPr>
                <w:rFonts w:ascii="Times New Roman"/>
                <w:sz w:val="24"/>
              </w:rPr>
            </w:pPr>
            <w:r>
              <w:rPr>
                <w:rFonts w:ascii="Times New Roman"/>
                <w:sz w:val="24"/>
              </w:rPr>
              <w:t>Y3/4 completed LTA training before delivering a tennis unit of work.</w:t>
            </w:r>
          </w:p>
          <w:p w14:paraId="36D12EF2" w14:textId="668C2302" w:rsidR="007C6DEC" w:rsidRDefault="007C6DEC">
            <w:pPr>
              <w:pStyle w:val="TableParagraph"/>
              <w:ind w:left="0"/>
              <w:rPr>
                <w:rFonts w:ascii="Times New Roman"/>
                <w:sz w:val="24"/>
              </w:rPr>
            </w:pPr>
          </w:p>
          <w:p w14:paraId="0DE1EE90" w14:textId="56652C31" w:rsidR="007C6DEC" w:rsidRDefault="007C6DEC">
            <w:pPr>
              <w:pStyle w:val="TableParagraph"/>
              <w:ind w:left="0"/>
              <w:rPr>
                <w:rFonts w:ascii="Times New Roman"/>
                <w:sz w:val="24"/>
              </w:rPr>
            </w:pPr>
            <w:r>
              <w:rPr>
                <w:rFonts w:ascii="Times New Roman"/>
                <w:sz w:val="24"/>
              </w:rPr>
              <w:t xml:space="preserve">Forest School will now be implemented across all year groups next year. Currently being trialed with Reception. </w:t>
            </w:r>
          </w:p>
          <w:p w14:paraId="00693F14" w14:textId="77777777" w:rsidR="003C4E73" w:rsidRDefault="003C4E73">
            <w:pPr>
              <w:pStyle w:val="TableParagraph"/>
              <w:ind w:left="0"/>
              <w:rPr>
                <w:rFonts w:ascii="Times New Roman"/>
                <w:sz w:val="24"/>
              </w:rPr>
            </w:pPr>
          </w:p>
          <w:p w14:paraId="4BD8C6E9" w14:textId="77777777" w:rsidR="003C4E73" w:rsidRDefault="003C4E73">
            <w:pPr>
              <w:pStyle w:val="TableParagraph"/>
              <w:ind w:left="0"/>
              <w:rPr>
                <w:rFonts w:ascii="Times New Roman"/>
                <w:sz w:val="24"/>
              </w:rPr>
            </w:pPr>
          </w:p>
          <w:p w14:paraId="662F16FB" w14:textId="77777777" w:rsidR="003C4E73" w:rsidRDefault="003C4E73">
            <w:pPr>
              <w:pStyle w:val="TableParagraph"/>
              <w:ind w:left="0"/>
              <w:rPr>
                <w:rFonts w:ascii="Times New Roman"/>
                <w:sz w:val="24"/>
              </w:rPr>
            </w:pPr>
          </w:p>
          <w:p w14:paraId="65C6F05F" w14:textId="77777777" w:rsidR="003C4E73" w:rsidRDefault="003C4E73">
            <w:pPr>
              <w:pStyle w:val="TableParagraph"/>
              <w:ind w:left="0"/>
              <w:rPr>
                <w:rFonts w:ascii="Times New Roman"/>
                <w:sz w:val="24"/>
              </w:rPr>
            </w:pPr>
          </w:p>
          <w:p w14:paraId="53B1442F" w14:textId="77777777" w:rsidR="003C4E73" w:rsidRDefault="003C4E73">
            <w:pPr>
              <w:pStyle w:val="TableParagraph"/>
              <w:ind w:left="0"/>
              <w:rPr>
                <w:rFonts w:ascii="Times New Roman"/>
                <w:sz w:val="24"/>
              </w:rPr>
            </w:pPr>
          </w:p>
          <w:p w14:paraId="36118147" w14:textId="77777777" w:rsidR="003C4E73" w:rsidRDefault="003C4E73">
            <w:pPr>
              <w:pStyle w:val="TableParagraph"/>
              <w:ind w:left="0"/>
              <w:rPr>
                <w:rFonts w:ascii="Times New Roman"/>
                <w:sz w:val="24"/>
              </w:rPr>
            </w:pPr>
          </w:p>
          <w:p w14:paraId="0B260DD5" w14:textId="77777777" w:rsidR="003C4E73" w:rsidRDefault="003C4E73">
            <w:pPr>
              <w:pStyle w:val="TableParagraph"/>
              <w:ind w:left="0"/>
              <w:rPr>
                <w:rFonts w:ascii="Times New Roman"/>
                <w:sz w:val="24"/>
              </w:rPr>
            </w:pPr>
          </w:p>
          <w:p w14:paraId="271F0969" w14:textId="77777777" w:rsidR="003C4E73" w:rsidRDefault="003C4E73">
            <w:pPr>
              <w:pStyle w:val="TableParagraph"/>
              <w:ind w:left="0"/>
              <w:rPr>
                <w:rFonts w:ascii="Times New Roman"/>
                <w:sz w:val="24"/>
              </w:rPr>
            </w:pPr>
          </w:p>
          <w:p w14:paraId="08F27B87" w14:textId="77777777" w:rsidR="003C4E73" w:rsidRDefault="003C4E73">
            <w:pPr>
              <w:pStyle w:val="TableParagraph"/>
              <w:ind w:left="0"/>
              <w:rPr>
                <w:rFonts w:ascii="Times New Roman"/>
                <w:sz w:val="24"/>
              </w:rPr>
            </w:pPr>
          </w:p>
          <w:p w14:paraId="28C8128F" w14:textId="77777777" w:rsidR="003C4E73" w:rsidRDefault="003C4E73">
            <w:pPr>
              <w:pStyle w:val="TableParagraph"/>
              <w:ind w:left="0"/>
              <w:rPr>
                <w:rFonts w:ascii="Times New Roman"/>
                <w:sz w:val="24"/>
              </w:rPr>
            </w:pPr>
          </w:p>
          <w:p w14:paraId="352D0832" w14:textId="77777777" w:rsidR="003C4E73" w:rsidRDefault="003C4E73">
            <w:pPr>
              <w:pStyle w:val="TableParagraph"/>
              <w:ind w:left="0"/>
              <w:rPr>
                <w:rFonts w:ascii="Times New Roman"/>
                <w:sz w:val="24"/>
              </w:rPr>
            </w:pPr>
          </w:p>
          <w:p w14:paraId="393EAE2D" w14:textId="1E7CCF65" w:rsidR="003C4E73" w:rsidRDefault="003C4E73">
            <w:pPr>
              <w:pStyle w:val="TableParagraph"/>
              <w:ind w:left="0"/>
              <w:rPr>
                <w:rFonts w:ascii="Times New Roman"/>
                <w:sz w:val="24"/>
              </w:rPr>
            </w:pPr>
          </w:p>
        </w:tc>
        <w:tc>
          <w:tcPr>
            <w:tcW w:w="3076" w:type="dxa"/>
          </w:tcPr>
          <w:p w14:paraId="34ACC319" w14:textId="38FCAA71" w:rsidR="000E0A50" w:rsidRDefault="0059030B">
            <w:pPr>
              <w:pStyle w:val="TableParagraph"/>
              <w:ind w:left="0"/>
              <w:rPr>
                <w:rFonts w:ascii="Times New Roman"/>
                <w:sz w:val="24"/>
              </w:rPr>
            </w:pPr>
            <w:r>
              <w:rPr>
                <w:rFonts w:ascii="Times New Roman"/>
                <w:sz w:val="24"/>
              </w:rPr>
              <w:lastRenderedPageBreak/>
              <w:t xml:space="preserve">Commence forest school sessions for all year groups throughout the next academic year.  </w:t>
            </w:r>
          </w:p>
        </w:tc>
      </w:tr>
      <w:tr w:rsidR="000E0A50" w14:paraId="31617146" w14:textId="77777777">
        <w:trPr>
          <w:trHeight w:val="305"/>
        </w:trPr>
        <w:tc>
          <w:tcPr>
            <w:tcW w:w="12302" w:type="dxa"/>
            <w:gridSpan w:val="4"/>
            <w:vMerge w:val="restart"/>
          </w:tcPr>
          <w:p w14:paraId="4AD6A8BE" w14:textId="77777777" w:rsidR="000E0A50" w:rsidRDefault="00613F62">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613F62">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613F62">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613F62">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613F62">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613F62">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613F62">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613F62">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613F62">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613F62">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613F62">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613F62">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613F62">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613F62">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613F62">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613F62">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613F62">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613F62">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613F62">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613F62">
            <w:pPr>
              <w:pStyle w:val="TableParagraph"/>
              <w:spacing w:line="268" w:lineRule="exact"/>
              <w:rPr>
                <w:sz w:val="24"/>
              </w:rPr>
            </w:pPr>
            <w:r>
              <w:rPr>
                <w:color w:val="231F20"/>
                <w:spacing w:val="-2"/>
                <w:sz w:val="24"/>
              </w:rPr>
              <w:t>changed?:</w:t>
            </w: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613F62">
            <w:pPr>
              <w:pStyle w:val="TableParagraph"/>
              <w:spacing w:line="254" w:lineRule="exact"/>
              <w:rPr>
                <w:sz w:val="24"/>
              </w:rPr>
            </w:pPr>
            <w:r>
              <w:rPr>
                <w:color w:val="231F20"/>
                <w:sz w:val="24"/>
              </w:rPr>
              <w:lastRenderedPageBreak/>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36B4184E" w14:textId="0934ECA9" w:rsidR="00241AF0" w:rsidRDefault="00241AF0" w:rsidP="00241AF0">
            <w:pPr>
              <w:pStyle w:val="TableParagraph"/>
              <w:spacing w:before="149"/>
              <w:ind w:left="66"/>
              <w:rPr>
                <w:sz w:val="24"/>
              </w:rPr>
            </w:pPr>
            <w:r>
              <w:rPr>
                <w:sz w:val="24"/>
              </w:rPr>
              <w:t>To create a new PE pathway that allows for progression of skills and provides opportunities for children to experience a range of different sports.</w:t>
            </w:r>
          </w:p>
          <w:p w14:paraId="6681E212" w14:textId="4D0F03AC" w:rsidR="00241AF0" w:rsidRDefault="00241AF0" w:rsidP="00241AF0">
            <w:pPr>
              <w:pStyle w:val="TableParagraph"/>
              <w:spacing w:before="149"/>
              <w:ind w:left="66"/>
              <w:rPr>
                <w:sz w:val="24"/>
              </w:rPr>
            </w:pPr>
          </w:p>
          <w:p w14:paraId="540CC110" w14:textId="77777777" w:rsidR="008F4969" w:rsidRDefault="008F4969" w:rsidP="00241AF0">
            <w:pPr>
              <w:pStyle w:val="TableParagraph"/>
              <w:spacing w:before="149"/>
              <w:ind w:left="66"/>
              <w:rPr>
                <w:sz w:val="24"/>
              </w:rPr>
            </w:pPr>
          </w:p>
          <w:p w14:paraId="635DD42C" w14:textId="3615343D" w:rsidR="00822068" w:rsidRDefault="00241AF0" w:rsidP="00241AF0">
            <w:pPr>
              <w:pStyle w:val="TableParagraph"/>
              <w:spacing w:before="149"/>
              <w:ind w:left="66"/>
              <w:rPr>
                <w:sz w:val="24"/>
              </w:rPr>
            </w:pPr>
            <w:r>
              <w:rPr>
                <w:sz w:val="24"/>
              </w:rPr>
              <w:t xml:space="preserve">To </w:t>
            </w:r>
            <w:r w:rsidR="00822068" w:rsidRPr="003246A9">
              <w:rPr>
                <w:sz w:val="24"/>
              </w:rPr>
              <w:t xml:space="preserve">promote links with </w:t>
            </w:r>
            <w:r>
              <w:rPr>
                <w:sz w:val="24"/>
              </w:rPr>
              <w:t xml:space="preserve">new </w:t>
            </w:r>
            <w:r w:rsidR="00822068" w:rsidRPr="003246A9">
              <w:rPr>
                <w:sz w:val="24"/>
              </w:rPr>
              <w:t>sports coaches and clubs</w:t>
            </w:r>
            <w:r>
              <w:rPr>
                <w:sz w:val="24"/>
              </w:rPr>
              <w:t>.</w:t>
            </w:r>
          </w:p>
          <w:p w14:paraId="6A043F15" w14:textId="77777777" w:rsidR="00241AF0" w:rsidRDefault="00241AF0" w:rsidP="00241AF0">
            <w:pPr>
              <w:pStyle w:val="TableParagraph"/>
              <w:spacing w:before="149"/>
              <w:ind w:left="66"/>
              <w:rPr>
                <w:sz w:val="24"/>
              </w:rPr>
            </w:pPr>
          </w:p>
          <w:p w14:paraId="4A0F72E0" w14:textId="77777777" w:rsidR="00822068" w:rsidRDefault="00822068">
            <w:pPr>
              <w:pStyle w:val="TableParagraph"/>
              <w:spacing w:before="154"/>
              <w:ind w:left="66"/>
              <w:rPr>
                <w:sz w:val="24"/>
              </w:rPr>
            </w:pPr>
          </w:p>
          <w:p w14:paraId="7BB69E49" w14:textId="77777777" w:rsidR="00822068" w:rsidRDefault="00822068">
            <w:pPr>
              <w:pStyle w:val="TableParagraph"/>
              <w:spacing w:before="154"/>
              <w:ind w:left="66"/>
              <w:rPr>
                <w:sz w:val="24"/>
              </w:rPr>
            </w:pPr>
          </w:p>
          <w:p w14:paraId="31285524" w14:textId="33948DA6" w:rsidR="000E0A50" w:rsidRDefault="000E0A50">
            <w:pPr>
              <w:pStyle w:val="TableParagraph"/>
              <w:spacing w:before="154"/>
              <w:ind w:left="66"/>
              <w:rPr>
                <w:sz w:val="24"/>
              </w:rPr>
            </w:pPr>
          </w:p>
        </w:tc>
        <w:tc>
          <w:tcPr>
            <w:tcW w:w="3458" w:type="dxa"/>
          </w:tcPr>
          <w:p w14:paraId="5527B6B2" w14:textId="2E4C1CC1" w:rsidR="008F4969" w:rsidRPr="008F4969" w:rsidRDefault="00822068" w:rsidP="00822068">
            <w:pPr>
              <w:pStyle w:val="TableParagraph"/>
              <w:ind w:left="0"/>
              <w:rPr>
                <w:rFonts w:ascii="Times New Roman"/>
                <w:sz w:val="24"/>
                <w:szCs w:val="24"/>
              </w:rPr>
            </w:pPr>
            <w:r w:rsidRPr="00E758BB">
              <w:rPr>
                <w:rFonts w:ascii="Times New Roman"/>
                <w:sz w:val="24"/>
                <w:szCs w:val="24"/>
              </w:rPr>
              <w:t xml:space="preserve">Purchase new equipment to support the </w:t>
            </w:r>
            <w:r w:rsidR="008F4969">
              <w:rPr>
                <w:rFonts w:ascii="Times New Roman"/>
                <w:sz w:val="24"/>
                <w:szCs w:val="24"/>
              </w:rPr>
              <w:t>new Get Set 4 PE scheme of work.</w:t>
            </w:r>
          </w:p>
          <w:p w14:paraId="3D1A7712" w14:textId="5BB60057" w:rsidR="003C4E73" w:rsidRDefault="003C4E73" w:rsidP="00822068">
            <w:pPr>
              <w:pStyle w:val="TableParagraph"/>
              <w:ind w:left="0"/>
              <w:rPr>
                <w:rFonts w:ascii="Times New Roman"/>
                <w:sz w:val="24"/>
              </w:rPr>
            </w:pPr>
            <w:r w:rsidRPr="00E758BB">
              <w:rPr>
                <w:rFonts w:ascii="Times New Roman"/>
                <w:sz w:val="24"/>
              </w:rPr>
              <w:t>PE pathway adapted to allow for two units per half term and 2 hours of curriculum PE per week.</w:t>
            </w:r>
          </w:p>
          <w:p w14:paraId="7037E910" w14:textId="6066C476" w:rsidR="008F4969" w:rsidRDefault="008F4969" w:rsidP="00822068">
            <w:pPr>
              <w:pStyle w:val="TableParagraph"/>
              <w:ind w:left="0"/>
              <w:rPr>
                <w:rFonts w:ascii="Times New Roman"/>
                <w:sz w:val="24"/>
              </w:rPr>
            </w:pPr>
          </w:p>
          <w:p w14:paraId="618BD8F4" w14:textId="77777777" w:rsidR="008F4969" w:rsidRDefault="008F4969" w:rsidP="00822068">
            <w:pPr>
              <w:pStyle w:val="TableParagraph"/>
              <w:ind w:left="0"/>
              <w:rPr>
                <w:rFonts w:ascii="Times New Roman"/>
                <w:sz w:val="24"/>
              </w:rPr>
            </w:pPr>
          </w:p>
          <w:p w14:paraId="711D5F55" w14:textId="715636FD" w:rsidR="008F4969" w:rsidRDefault="008F4969" w:rsidP="00822068">
            <w:pPr>
              <w:pStyle w:val="TableParagraph"/>
              <w:ind w:left="0"/>
              <w:rPr>
                <w:rFonts w:ascii="Times New Roman"/>
                <w:sz w:val="24"/>
              </w:rPr>
            </w:pPr>
          </w:p>
          <w:p w14:paraId="13888F29" w14:textId="02F732DC" w:rsidR="008F4969" w:rsidRPr="00E758BB" w:rsidRDefault="008F4969" w:rsidP="00822068">
            <w:pPr>
              <w:pStyle w:val="TableParagraph"/>
              <w:ind w:left="0"/>
              <w:rPr>
                <w:rFonts w:ascii="Times New Roman"/>
                <w:sz w:val="24"/>
              </w:rPr>
            </w:pPr>
            <w:r>
              <w:rPr>
                <w:rFonts w:ascii="Times New Roman"/>
                <w:sz w:val="24"/>
              </w:rPr>
              <w:t>Tennis, netball, dance, cricket and golf extra-curricular clubs provided throughout the year.</w:t>
            </w:r>
          </w:p>
          <w:p w14:paraId="0B11C714" w14:textId="77777777" w:rsidR="00943C6E" w:rsidRPr="00E758BB" w:rsidRDefault="00943C6E" w:rsidP="00822068">
            <w:pPr>
              <w:pStyle w:val="TableParagraph"/>
              <w:ind w:left="0"/>
              <w:rPr>
                <w:rFonts w:ascii="Times New Roman"/>
                <w:sz w:val="24"/>
              </w:rPr>
            </w:pPr>
          </w:p>
          <w:p w14:paraId="11555656" w14:textId="7A46E553" w:rsidR="00943C6E" w:rsidRDefault="00943C6E" w:rsidP="00822068">
            <w:pPr>
              <w:pStyle w:val="TableParagraph"/>
              <w:ind w:left="0"/>
              <w:rPr>
                <w:rFonts w:ascii="Times New Roman"/>
                <w:sz w:val="24"/>
              </w:rPr>
            </w:pPr>
          </w:p>
          <w:p w14:paraId="0CD894FF" w14:textId="17441AC5" w:rsidR="00241AF0" w:rsidRDefault="00241AF0" w:rsidP="00822068">
            <w:pPr>
              <w:pStyle w:val="TableParagraph"/>
              <w:ind w:left="0"/>
              <w:rPr>
                <w:rFonts w:ascii="Times New Roman"/>
                <w:sz w:val="24"/>
              </w:rPr>
            </w:pPr>
          </w:p>
          <w:p w14:paraId="2AC3AE31" w14:textId="2FFE513D" w:rsidR="008F4969" w:rsidRDefault="008F4969" w:rsidP="00822068">
            <w:pPr>
              <w:pStyle w:val="TableParagraph"/>
              <w:ind w:left="0"/>
              <w:rPr>
                <w:rFonts w:ascii="Times New Roman"/>
                <w:sz w:val="24"/>
              </w:rPr>
            </w:pPr>
          </w:p>
          <w:p w14:paraId="4A7F56EB" w14:textId="12365356" w:rsidR="008F4969" w:rsidRDefault="008F4969" w:rsidP="00822068">
            <w:pPr>
              <w:pStyle w:val="TableParagraph"/>
              <w:ind w:left="0"/>
              <w:rPr>
                <w:rFonts w:ascii="Times New Roman"/>
                <w:sz w:val="24"/>
              </w:rPr>
            </w:pPr>
          </w:p>
          <w:p w14:paraId="4927B52D" w14:textId="77777777" w:rsidR="008F4969" w:rsidRPr="00E758BB" w:rsidRDefault="008F4969" w:rsidP="00822068">
            <w:pPr>
              <w:pStyle w:val="TableParagraph"/>
              <w:ind w:left="0"/>
              <w:rPr>
                <w:rFonts w:ascii="Times New Roman"/>
                <w:sz w:val="24"/>
              </w:rPr>
            </w:pPr>
          </w:p>
          <w:p w14:paraId="2D28335B" w14:textId="7FD992F7" w:rsidR="00241AF0" w:rsidRPr="00E758BB" w:rsidRDefault="00D35B5F" w:rsidP="00241AF0">
            <w:pPr>
              <w:pStyle w:val="TableParagraph"/>
              <w:ind w:left="0"/>
              <w:rPr>
                <w:rFonts w:ascii="Times New Roman"/>
                <w:sz w:val="24"/>
                <w:szCs w:val="24"/>
              </w:rPr>
            </w:pPr>
            <w:proofErr w:type="spellStart"/>
            <w:r>
              <w:rPr>
                <w:rFonts w:ascii="Times New Roman"/>
                <w:sz w:val="24"/>
                <w:szCs w:val="24"/>
              </w:rPr>
              <w:t>Bikeability</w:t>
            </w:r>
            <w:proofErr w:type="spellEnd"/>
            <w:r>
              <w:rPr>
                <w:rFonts w:ascii="Times New Roman"/>
                <w:sz w:val="24"/>
                <w:szCs w:val="24"/>
              </w:rPr>
              <w:t xml:space="preserve"> provided to all Year 4 pupils</w:t>
            </w:r>
          </w:p>
          <w:p w14:paraId="735707DD" w14:textId="6825E880" w:rsidR="00943C6E" w:rsidRPr="00E758BB" w:rsidRDefault="00943C6E" w:rsidP="00822068">
            <w:pPr>
              <w:pStyle w:val="TableParagraph"/>
              <w:ind w:left="0"/>
              <w:rPr>
                <w:rFonts w:ascii="Times New Roman"/>
                <w:sz w:val="24"/>
              </w:rPr>
            </w:pPr>
          </w:p>
        </w:tc>
        <w:tc>
          <w:tcPr>
            <w:tcW w:w="1663" w:type="dxa"/>
          </w:tcPr>
          <w:p w14:paraId="7DE2D720" w14:textId="145C06FF" w:rsidR="00822068" w:rsidRPr="00E758BB" w:rsidRDefault="002523BE" w:rsidP="00A45D43">
            <w:pPr>
              <w:pStyle w:val="TableParagraph"/>
              <w:spacing w:before="145"/>
              <w:ind w:left="0"/>
              <w:rPr>
                <w:sz w:val="24"/>
              </w:rPr>
            </w:pPr>
            <w:r w:rsidRPr="00E758BB">
              <w:rPr>
                <w:sz w:val="24"/>
              </w:rPr>
              <w:t>£800</w:t>
            </w:r>
          </w:p>
          <w:p w14:paraId="6CD5958E" w14:textId="77777777" w:rsidR="000E0A50" w:rsidRPr="00E758BB" w:rsidRDefault="000E0A50">
            <w:pPr>
              <w:pStyle w:val="TableParagraph"/>
              <w:spacing w:before="151"/>
              <w:ind w:left="29"/>
              <w:rPr>
                <w:sz w:val="24"/>
              </w:rPr>
            </w:pPr>
          </w:p>
        </w:tc>
        <w:tc>
          <w:tcPr>
            <w:tcW w:w="3423" w:type="dxa"/>
          </w:tcPr>
          <w:p w14:paraId="35AC9FBD" w14:textId="04C38445" w:rsidR="008F4969" w:rsidRDefault="00627109">
            <w:pPr>
              <w:pStyle w:val="TableParagraph"/>
              <w:ind w:left="0"/>
              <w:rPr>
                <w:rFonts w:ascii="Times New Roman"/>
                <w:sz w:val="24"/>
              </w:rPr>
            </w:pPr>
            <w:r>
              <w:rPr>
                <w:rFonts w:ascii="Times New Roman"/>
                <w:sz w:val="24"/>
              </w:rPr>
              <w:t xml:space="preserve">We now have equipment to support the learning for all units on the PE Curriculum Pathway. </w:t>
            </w:r>
          </w:p>
          <w:p w14:paraId="727B270B" w14:textId="699E1525" w:rsidR="00241AF0" w:rsidRDefault="00627109" w:rsidP="00241AF0">
            <w:pPr>
              <w:pStyle w:val="TableParagraph"/>
              <w:ind w:left="0"/>
              <w:rPr>
                <w:rFonts w:ascii="Times New Roman"/>
                <w:sz w:val="24"/>
              </w:rPr>
            </w:pPr>
            <w:r>
              <w:rPr>
                <w:rFonts w:ascii="Times New Roman"/>
                <w:sz w:val="24"/>
              </w:rPr>
              <w:t xml:space="preserve">New curriculum pathway is now being </w:t>
            </w:r>
            <w:r w:rsidR="00D54D58">
              <w:rPr>
                <w:rFonts w:ascii="Times New Roman"/>
                <w:sz w:val="24"/>
              </w:rPr>
              <w:t>implemented</w:t>
            </w:r>
            <w:r w:rsidR="00241AF0">
              <w:rPr>
                <w:rFonts w:ascii="Times New Roman"/>
                <w:sz w:val="24"/>
              </w:rPr>
              <w:t>, children are deve</w:t>
            </w:r>
            <w:r w:rsidR="008F4969">
              <w:rPr>
                <w:rFonts w:ascii="Times New Roman"/>
                <w:sz w:val="24"/>
              </w:rPr>
              <w:t xml:space="preserve">loping their fundamental movement skills and learning builds on prior learning. </w:t>
            </w:r>
          </w:p>
          <w:p w14:paraId="016E7D55" w14:textId="1605BC6F" w:rsidR="00241AF0" w:rsidRDefault="00241AF0" w:rsidP="00241AF0">
            <w:pPr>
              <w:pStyle w:val="TableParagraph"/>
              <w:ind w:left="0"/>
              <w:rPr>
                <w:rFonts w:ascii="Times New Roman"/>
                <w:sz w:val="24"/>
              </w:rPr>
            </w:pPr>
          </w:p>
          <w:p w14:paraId="10300336" w14:textId="472B1374" w:rsidR="008F4969" w:rsidRDefault="008F4969" w:rsidP="00241AF0">
            <w:pPr>
              <w:pStyle w:val="TableParagraph"/>
              <w:ind w:left="0"/>
              <w:rPr>
                <w:rFonts w:ascii="Times New Roman"/>
                <w:sz w:val="24"/>
              </w:rPr>
            </w:pPr>
            <w:r>
              <w:rPr>
                <w:rFonts w:ascii="Times New Roman"/>
                <w:sz w:val="24"/>
              </w:rPr>
              <w:t xml:space="preserve">Children have participated in a greater range of extra-curricular clubs.  Football club was provided following a pupil questionnaire </w:t>
            </w:r>
            <w:proofErr w:type="spellStart"/>
            <w:r>
              <w:rPr>
                <w:rFonts w:ascii="Times New Roman"/>
                <w:sz w:val="24"/>
              </w:rPr>
              <w:t>organised</w:t>
            </w:r>
            <w:proofErr w:type="spellEnd"/>
            <w:r>
              <w:rPr>
                <w:rFonts w:ascii="Times New Roman"/>
                <w:sz w:val="24"/>
              </w:rPr>
              <w:t xml:space="preserve"> by Sports Crew showed that most pupils would like a football club.</w:t>
            </w:r>
          </w:p>
          <w:p w14:paraId="6D811AB0" w14:textId="0CE9CF85" w:rsidR="008F4969" w:rsidRDefault="008F4969" w:rsidP="00241AF0">
            <w:pPr>
              <w:pStyle w:val="TableParagraph"/>
              <w:ind w:left="0"/>
              <w:rPr>
                <w:rFonts w:ascii="Times New Roman"/>
                <w:sz w:val="24"/>
              </w:rPr>
            </w:pPr>
          </w:p>
          <w:p w14:paraId="00CAE548" w14:textId="77777777" w:rsidR="008F4969" w:rsidRDefault="008F4969" w:rsidP="00241AF0">
            <w:pPr>
              <w:pStyle w:val="TableParagraph"/>
              <w:ind w:left="0"/>
              <w:rPr>
                <w:rFonts w:ascii="Times New Roman"/>
                <w:sz w:val="24"/>
              </w:rPr>
            </w:pPr>
          </w:p>
          <w:p w14:paraId="4755B7AF" w14:textId="17C28339" w:rsidR="00241AF0" w:rsidRDefault="00D35B5F" w:rsidP="00241AF0">
            <w:pPr>
              <w:pStyle w:val="TableParagraph"/>
              <w:ind w:left="0"/>
              <w:rPr>
                <w:rFonts w:ascii="Times New Roman"/>
                <w:sz w:val="24"/>
              </w:rPr>
            </w:pPr>
            <w:r>
              <w:rPr>
                <w:rFonts w:ascii="Times New Roman"/>
                <w:sz w:val="24"/>
              </w:rPr>
              <w:t xml:space="preserve">All year 4 pupils are now more confident when riding a bike.  </w:t>
            </w:r>
          </w:p>
          <w:p w14:paraId="58D7548E" w14:textId="37E1E6D0" w:rsidR="00627109" w:rsidRDefault="00627109">
            <w:pPr>
              <w:pStyle w:val="TableParagraph"/>
              <w:ind w:left="0"/>
              <w:rPr>
                <w:rFonts w:ascii="Times New Roman"/>
                <w:sz w:val="24"/>
              </w:rPr>
            </w:pPr>
          </w:p>
        </w:tc>
        <w:tc>
          <w:tcPr>
            <w:tcW w:w="3076" w:type="dxa"/>
          </w:tcPr>
          <w:p w14:paraId="7B0C1A0D" w14:textId="5FF2E925" w:rsidR="000E0A50" w:rsidRDefault="00E758BB">
            <w:pPr>
              <w:pStyle w:val="TableParagraph"/>
              <w:ind w:left="0"/>
              <w:rPr>
                <w:rFonts w:ascii="Times New Roman"/>
                <w:sz w:val="24"/>
              </w:rPr>
            </w:pPr>
            <w:r>
              <w:rPr>
                <w:rFonts w:ascii="Times New Roman"/>
                <w:sz w:val="24"/>
              </w:rPr>
              <w:t xml:space="preserve">Fund </w:t>
            </w:r>
            <w:r w:rsidR="008F4969">
              <w:rPr>
                <w:rFonts w:ascii="Times New Roman"/>
                <w:sz w:val="24"/>
              </w:rPr>
              <w:t>extra-curricular</w:t>
            </w:r>
            <w:r>
              <w:rPr>
                <w:rFonts w:ascii="Times New Roman"/>
                <w:sz w:val="24"/>
              </w:rPr>
              <w:t xml:space="preserve"> clubs for least active children.</w:t>
            </w:r>
          </w:p>
          <w:p w14:paraId="15AD72EB" w14:textId="77777777" w:rsidR="00E758BB" w:rsidRDefault="00E758BB">
            <w:pPr>
              <w:pStyle w:val="TableParagraph"/>
              <w:ind w:left="0"/>
              <w:rPr>
                <w:rFonts w:ascii="Times New Roman"/>
                <w:sz w:val="24"/>
              </w:rPr>
            </w:pPr>
          </w:p>
          <w:p w14:paraId="57D3C20C" w14:textId="02814083" w:rsidR="00E758BB" w:rsidRDefault="00E758BB" w:rsidP="00E758BB">
            <w:pPr>
              <w:pStyle w:val="TableParagraph"/>
              <w:ind w:left="0"/>
              <w:rPr>
                <w:rFonts w:ascii="Times New Roman"/>
                <w:sz w:val="24"/>
              </w:rPr>
            </w:pPr>
            <w:r>
              <w:rPr>
                <w:rFonts w:ascii="Times New Roman"/>
                <w:sz w:val="24"/>
              </w:rPr>
              <w:t xml:space="preserve">Create links with new club providers, e.g. fencing, rugby in order to increase participation in extra-curricular clubs. </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613F62">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613F62">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613F62">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613F62">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613F62">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613F62">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613F62">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613F62">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613F62">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613F62">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613F62">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613F62">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613F62">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613F62">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613F62">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613F62">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613F62">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613F62">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613F62">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613F62">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613F62">
            <w:pPr>
              <w:pStyle w:val="TableParagraph"/>
              <w:spacing w:line="268" w:lineRule="exact"/>
              <w:rPr>
                <w:sz w:val="24"/>
              </w:rPr>
            </w:pPr>
            <w:r>
              <w:rPr>
                <w:color w:val="231F20"/>
                <w:spacing w:val="-2"/>
                <w:sz w:val="24"/>
              </w:rPr>
              <w:t>changed?:</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613F62">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18F37B3C" w14:textId="16821CEF" w:rsidR="000E0A50" w:rsidRDefault="00822068">
            <w:pPr>
              <w:pStyle w:val="TableParagraph"/>
              <w:ind w:left="0"/>
              <w:rPr>
                <w:rFonts w:ascii="Times New Roman"/>
              </w:rPr>
            </w:pPr>
            <w:r w:rsidRPr="003246A9">
              <w:lastRenderedPageBreak/>
              <w:t>Consistent running of Level 1 sport competitions and increasing pupils’ participation in Level 2 (including B and C teams).</w:t>
            </w:r>
          </w:p>
        </w:tc>
        <w:tc>
          <w:tcPr>
            <w:tcW w:w="3458" w:type="dxa"/>
          </w:tcPr>
          <w:p w14:paraId="6B8CFB43" w14:textId="6CB1B7F9" w:rsidR="00822068" w:rsidRPr="003246A9" w:rsidRDefault="00822068" w:rsidP="00822068">
            <w:pPr>
              <w:pStyle w:val="TableParagraph"/>
              <w:ind w:left="0"/>
              <w:rPr>
                <w:rFonts w:ascii="Times New Roman" w:hAnsi="Times New Roman" w:cs="Times New Roman"/>
                <w:sz w:val="24"/>
              </w:rPr>
            </w:pPr>
            <w:r w:rsidRPr="003246A9">
              <w:rPr>
                <w:rFonts w:ascii="Times New Roman" w:hAnsi="Times New Roman" w:cs="Times New Roman"/>
                <w:sz w:val="24"/>
              </w:rPr>
              <w:t>All KS2 yea</w:t>
            </w:r>
            <w:r w:rsidR="00734532">
              <w:rPr>
                <w:rFonts w:ascii="Times New Roman" w:hAnsi="Times New Roman" w:cs="Times New Roman"/>
                <w:sz w:val="24"/>
              </w:rPr>
              <w:t>r groups to participate in House</w:t>
            </w:r>
            <w:r w:rsidRPr="003246A9">
              <w:rPr>
                <w:rFonts w:ascii="Times New Roman" w:hAnsi="Times New Roman" w:cs="Times New Roman"/>
                <w:sz w:val="24"/>
              </w:rPr>
              <w:t xml:space="preserve"> tournaments per year (</w:t>
            </w:r>
            <w:r w:rsidR="00DE564B">
              <w:rPr>
                <w:rFonts w:ascii="Times New Roman" w:hAnsi="Times New Roman" w:cs="Times New Roman"/>
                <w:sz w:val="24"/>
              </w:rPr>
              <w:t>Intra</w:t>
            </w:r>
            <w:r w:rsidRPr="003246A9">
              <w:rPr>
                <w:rFonts w:ascii="Times New Roman" w:hAnsi="Times New Roman" w:cs="Times New Roman"/>
                <w:sz w:val="24"/>
              </w:rPr>
              <w:t>).</w:t>
            </w:r>
          </w:p>
          <w:p w14:paraId="1A90386C" w14:textId="77777777" w:rsidR="00822068" w:rsidRPr="003246A9" w:rsidRDefault="00822068" w:rsidP="00822068">
            <w:pPr>
              <w:pStyle w:val="TableParagraph"/>
              <w:ind w:left="0"/>
              <w:rPr>
                <w:rFonts w:ascii="Times New Roman" w:hAnsi="Times New Roman" w:cs="Times New Roman"/>
                <w:sz w:val="24"/>
              </w:rPr>
            </w:pPr>
          </w:p>
          <w:p w14:paraId="29D13D1C" w14:textId="1640D6D3" w:rsidR="00822068" w:rsidRPr="003246A9" w:rsidRDefault="00822068" w:rsidP="00822068">
            <w:pPr>
              <w:pStyle w:val="TableParagraph"/>
              <w:ind w:left="0"/>
              <w:rPr>
                <w:rFonts w:ascii="Times New Roman" w:hAnsi="Times New Roman" w:cs="Times New Roman"/>
                <w:sz w:val="24"/>
              </w:rPr>
            </w:pPr>
            <w:r w:rsidRPr="003246A9">
              <w:rPr>
                <w:rFonts w:ascii="Times New Roman" w:hAnsi="Times New Roman" w:cs="Times New Roman"/>
                <w:sz w:val="24"/>
              </w:rPr>
              <w:t>Participate in range of Sport Partnership school games events (</w:t>
            </w:r>
            <w:r w:rsidR="00DE564B">
              <w:rPr>
                <w:rFonts w:ascii="Times New Roman" w:hAnsi="Times New Roman" w:cs="Times New Roman"/>
                <w:sz w:val="24"/>
              </w:rPr>
              <w:t>Inter</w:t>
            </w:r>
            <w:r w:rsidRPr="003246A9">
              <w:rPr>
                <w:rFonts w:ascii="Times New Roman" w:hAnsi="Times New Roman" w:cs="Times New Roman"/>
                <w:sz w:val="24"/>
              </w:rPr>
              <w:t>)</w:t>
            </w:r>
          </w:p>
          <w:p w14:paraId="5B2225A6" w14:textId="507E24BC" w:rsidR="00822068" w:rsidRPr="003246A9" w:rsidRDefault="00822068" w:rsidP="00DE564B">
            <w:pPr>
              <w:pStyle w:val="TableParagraph"/>
              <w:rPr>
                <w:rFonts w:ascii="Times New Roman" w:hAnsi="Times New Roman" w:cs="Times New Roman"/>
                <w:sz w:val="24"/>
              </w:rPr>
            </w:pPr>
          </w:p>
          <w:p w14:paraId="480B4046" w14:textId="468DDAC7" w:rsidR="00822068" w:rsidRDefault="00822068" w:rsidP="00822068">
            <w:pPr>
              <w:pStyle w:val="TableParagraph"/>
              <w:ind w:left="0"/>
              <w:rPr>
                <w:rFonts w:ascii="Times New Roman" w:hAnsi="Times New Roman" w:cs="Times New Roman"/>
                <w:sz w:val="24"/>
              </w:rPr>
            </w:pPr>
          </w:p>
          <w:p w14:paraId="4B0ED3B7" w14:textId="77777777" w:rsidR="00734532" w:rsidRPr="003246A9" w:rsidRDefault="00734532" w:rsidP="00822068">
            <w:pPr>
              <w:pStyle w:val="TableParagraph"/>
              <w:ind w:left="0"/>
              <w:rPr>
                <w:rFonts w:ascii="Times New Roman" w:hAnsi="Times New Roman" w:cs="Times New Roman"/>
                <w:sz w:val="24"/>
              </w:rPr>
            </w:pPr>
          </w:p>
          <w:p w14:paraId="65A95493" w14:textId="77777777" w:rsidR="00822068" w:rsidRPr="003246A9" w:rsidRDefault="00822068" w:rsidP="00822068">
            <w:pPr>
              <w:pStyle w:val="TableParagraph"/>
              <w:ind w:left="0"/>
              <w:rPr>
                <w:rFonts w:ascii="Times New Roman" w:hAnsi="Times New Roman" w:cs="Times New Roman"/>
                <w:sz w:val="24"/>
              </w:rPr>
            </w:pPr>
          </w:p>
          <w:p w14:paraId="4FCB71A8" w14:textId="2C1E88D5" w:rsidR="000E0A50" w:rsidRDefault="00822068" w:rsidP="00822068">
            <w:pPr>
              <w:pStyle w:val="TableParagraph"/>
              <w:ind w:left="0"/>
              <w:rPr>
                <w:rFonts w:ascii="Times New Roman"/>
              </w:rPr>
            </w:pPr>
            <w:r w:rsidRPr="003246A9">
              <w:rPr>
                <w:rFonts w:ascii="Times New Roman" w:hAnsi="Times New Roman" w:cs="Times New Roman"/>
                <w:sz w:val="24"/>
              </w:rPr>
              <w:t>Hold a School Games day/Sports day in the Summer term.</w:t>
            </w:r>
          </w:p>
        </w:tc>
        <w:tc>
          <w:tcPr>
            <w:tcW w:w="1663" w:type="dxa"/>
          </w:tcPr>
          <w:p w14:paraId="488B425B" w14:textId="46BB8AD7" w:rsidR="002523BE" w:rsidRPr="00734532" w:rsidRDefault="00822068" w:rsidP="00822068">
            <w:pPr>
              <w:pStyle w:val="TableParagraph"/>
              <w:spacing w:before="153"/>
              <w:ind w:left="0"/>
            </w:pPr>
            <w:r w:rsidRPr="00734532">
              <w:rPr>
                <w:sz w:val="24"/>
              </w:rPr>
              <w:t>Sport</w:t>
            </w:r>
            <w:r w:rsidR="002523BE" w:rsidRPr="00734532">
              <w:t xml:space="preserve"> Membership: £2250</w:t>
            </w:r>
          </w:p>
          <w:p w14:paraId="43108497" w14:textId="35C68B99" w:rsidR="00822068" w:rsidRPr="00734532" w:rsidRDefault="002523BE" w:rsidP="00822068">
            <w:pPr>
              <w:pStyle w:val="TableParagraph"/>
              <w:spacing w:before="153"/>
              <w:ind w:left="0"/>
            </w:pPr>
            <w:r w:rsidRPr="00734532">
              <w:t>Transport to events: £400</w:t>
            </w:r>
          </w:p>
          <w:p w14:paraId="3C36833F" w14:textId="77777777" w:rsidR="000E0A50" w:rsidRPr="00734532" w:rsidRDefault="00822068" w:rsidP="002523BE">
            <w:pPr>
              <w:pStyle w:val="TableParagraph"/>
              <w:spacing w:before="158"/>
              <w:ind w:left="0"/>
            </w:pPr>
            <w:r w:rsidRPr="00734532">
              <w:t>Staff cover: £800</w:t>
            </w:r>
          </w:p>
          <w:p w14:paraId="025FDE27" w14:textId="77777777" w:rsidR="00407B59" w:rsidRDefault="00407B59" w:rsidP="002523BE">
            <w:pPr>
              <w:pStyle w:val="TableParagraph"/>
              <w:spacing w:before="158"/>
              <w:ind w:left="0"/>
              <w:rPr>
                <w:color w:val="FF0000"/>
              </w:rPr>
            </w:pPr>
          </w:p>
          <w:p w14:paraId="4C10C534" w14:textId="77777777" w:rsidR="00407B59" w:rsidRDefault="00407B59" w:rsidP="002523BE">
            <w:pPr>
              <w:pStyle w:val="TableParagraph"/>
              <w:spacing w:before="158"/>
              <w:ind w:left="0"/>
              <w:rPr>
                <w:sz w:val="24"/>
              </w:rPr>
            </w:pPr>
          </w:p>
          <w:p w14:paraId="3A6A2D6A" w14:textId="77777777" w:rsidR="00080858" w:rsidRDefault="00080858" w:rsidP="002523BE">
            <w:pPr>
              <w:pStyle w:val="TableParagraph"/>
              <w:spacing w:before="158"/>
              <w:ind w:left="0"/>
              <w:rPr>
                <w:sz w:val="24"/>
              </w:rPr>
            </w:pPr>
          </w:p>
          <w:p w14:paraId="165D06F7" w14:textId="77777777" w:rsidR="00080858" w:rsidRDefault="00080858" w:rsidP="002523BE">
            <w:pPr>
              <w:pStyle w:val="TableParagraph"/>
              <w:spacing w:before="158"/>
              <w:ind w:left="0"/>
              <w:rPr>
                <w:sz w:val="24"/>
              </w:rPr>
            </w:pPr>
          </w:p>
          <w:p w14:paraId="09E0E1D7" w14:textId="77777777" w:rsidR="00080858" w:rsidRDefault="00080858" w:rsidP="002523BE">
            <w:pPr>
              <w:pStyle w:val="TableParagraph"/>
              <w:spacing w:before="158"/>
              <w:ind w:left="0"/>
              <w:rPr>
                <w:sz w:val="24"/>
              </w:rPr>
            </w:pPr>
          </w:p>
          <w:p w14:paraId="134499C0" w14:textId="77777777" w:rsidR="00080858" w:rsidRDefault="00080858" w:rsidP="002523BE">
            <w:pPr>
              <w:pStyle w:val="TableParagraph"/>
              <w:spacing w:before="158"/>
              <w:ind w:left="0"/>
              <w:rPr>
                <w:sz w:val="24"/>
              </w:rPr>
            </w:pPr>
          </w:p>
          <w:p w14:paraId="49CB0768" w14:textId="77777777" w:rsidR="00080858" w:rsidRDefault="00080858" w:rsidP="002523BE">
            <w:pPr>
              <w:pStyle w:val="TableParagraph"/>
              <w:spacing w:before="158"/>
              <w:ind w:left="0"/>
              <w:rPr>
                <w:sz w:val="24"/>
              </w:rPr>
            </w:pPr>
          </w:p>
          <w:p w14:paraId="4AD41119" w14:textId="42BB96F8" w:rsidR="00080858" w:rsidRDefault="00080858" w:rsidP="00745F4D">
            <w:pPr>
              <w:pStyle w:val="TableParagraph"/>
              <w:spacing w:before="158"/>
              <w:ind w:left="0"/>
              <w:rPr>
                <w:sz w:val="24"/>
              </w:rPr>
            </w:pPr>
            <w:r>
              <w:rPr>
                <w:sz w:val="24"/>
              </w:rPr>
              <w:t xml:space="preserve">Total - </w:t>
            </w:r>
            <w:r w:rsidRPr="00745F4D">
              <w:t>£</w:t>
            </w:r>
            <w:r w:rsidR="00745F4D" w:rsidRPr="00745F4D">
              <w:t>12803</w:t>
            </w:r>
          </w:p>
        </w:tc>
        <w:tc>
          <w:tcPr>
            <w:tcW w:w="3423" w:type="dxa"/>
          </w:tcPr>
          <w:p w14:paraId="56B6AD53" w14:textId="37E6D970" w:rsidR="000E0A50" w:rsidRDefault="00DE564B">
            <w:pPr>
              <w:pStyle w:val="TableParagraph"/>
              <w:ind w:left="0"/>
              <w:rPr>
                <w:rFonts w:ascii="Times New Roman"/>
              </w:rPr>
            </w:pPr>
            <w:r>
              <w:rPr>
                <w:rFonts w:ascii="Times New Roman"/>
              </w:rPr>
              <w:t xml:space="preserve">Y3/4 </w:t>
            </w:r>
            <w:r>
              <w:rPr>
                <w:rFonts w:ascii="Times New Roman"/>
              </w:rPr>
              <w:t>–</w:t>
            </w:r>
            <w:r>
              <w:rPr>
                <w:rFonts w:ascii="Times New Roman"/>
              </w:rPr>
              <w:t xml:space="preserve"> Tennis, football</w:t>
            </w:r>
          </w:p>
          <w:p w14:paraId="2F482ECD" w14:textId="77777777" w:rsidR="00DE564B" w:rsidRDefault="00DE564B">
            <w:pPr>
              <w:pStyle w:val="TableParagraph"/>
              <w:ind w:left="0"/>
              <w:rPr>
                <w:rFonts w:ascii="Times New Roman"/>
              </w:rPr>
            </w:pPr>
          </w:p>
          <w:p w14:paraId="7FC9A89D" w14:textId="77777777" w:rsidR="00DE564B" w:rsidRDefault="00DE564B">
            <w:pPr>
              <w:pStyle w:val="TableParagraph"/>
              <w:ind w:left="0"/>
              <w:rPr>
                <w:rFonts w:ascii="Times New Roman"/>
              </w:rPr>
            </w:pPr>
            <w:r>
              <w:rPr>
                <w:rFonts w:ascii="Times New Roman"/>
              </w:rPr>
              <w:t xml:space="preserve">Y5/6 </w:t>
            </w:r>
            <w:r>
              <w:rPr>
                <w:rFonts w:ascii="Times New Roman"/>
              </w:rPr>
              <w:t>–</w:t>
            </w:r>
            <w:r>
              <w:rPr>
                <w:rFonts w:ascii="Times New Roman"/>
              </w:rPr>
              <w:t xml:space="preserve"> netball, rounders, cricket</w:t>
            </w:r>
          </w:p>
          <w:p w14:paraId="6FD93EE4" w14:textId="77777777" w:rsidR="00515FE3" w:rsidRDefault="00515FE3">
            <w:pPr>
              <w:pStyle w:val="TableParagraph"/>
              <w:ind w:left="0"/>
              <w:rPr>
                <w:rFonts w:ascii="Times New Roman"/>
              </w:rPr>
            </w:pPr>
          </w:p>
          <w:p w14:paraId="7F92AC90" w14:textId="77777777" w:rsidR="00515FE3" w:rsidRDefault="005B2270">
            <w:pPr>
              <w:pStyle w:val="TableParagraph"/>
              <w:ind w:left="0"/>
              <w:rPr>
                <w:rFonts w:ascii="Times New Roman"/>
              </w:rPr>
            </w:pPr>
            <w:r>
              <w:rPr>
                <w:rFonts w:ascii="Times New Roman"/>
              </w:rPr>
              <w:t xml:space="preserve">Inter </w:t>
            </w:r>
            <w:r>
              <w:rPr>
                <w:rFonts w:ascii="Times New Roman"/>
              </w:rPr>
              <w:t>–</w:t>
            </w:r>
            <w:r>
              <w:rPr>
                <w:rFonts w:ascii="Times New Roman"/>
              </w:rPr>
              <w:t xml:space="preserve"> Reception/Year 1 </w:t>
            </w:r>
            <w:r>
              <w:rPr>
                <w:rFonts w:ascii="Times New Roman"/>
              </w:rPr>
              <w:t>–</w:t>
            </w:r>
            <w:r>
              <w:rPr>
                <w:rFonts w:ascii="Times New Roman"/>
              </w:rPr>
              <w:t xml:space="preserve"> Girls football</w:t>
            </w:r>
          </w:p>
          <w:p w14:paraId="3A18EDF6" w14:textId="77777777" w:rsidR="005B2270" w:rsidRDefault="005B2270">
            <w:pPr>
              <w:pStyle w:val="TableParagraph"/>
              <w:ind w:left="0"/>
              <w:rPr>
                <w:rFonts w:ascii="Times New Roman"/>
              </w:rPr>
            </w:pPr>
            <w:r>
              <w:rPr>
                <w:rFonts w:ascii="Times New Roman"/>
              </w:rPr>
              <w:t xml:space="preserve">Y1/2 </w:t>
            </w:r>
            <w:r>
              <w:rPr>
                <w:rFonts w:ascii="Times New Roman"/>
              </w:rPr>
              <w:t>–</w:t>
            </w:r>
            <w:r>
              <w:rPr>
                <w:rFonts w:ascii="Times New Roman"/>
              </w:rPr>
              <w:t xml:space="preserve"> Cricket festival</w:t>
            </w:r>
          </w:p>
          <w:p w14:paraId="67921D24" w14:textId="7D50EF92" w:rsidR="005B2270" w:rsidRDefault="005B2270">
            <w:pPr>
              <w:pStyle w:val="TableParagraph"/>
              <w:ind w:left="0"/>
              <w:rPr>
                <w:rFonts w:ascii="Times New Roman"/>
              </w:rPr>
            </w:pPr>
            <w:r>
              <w:rPr>
                <w:rFonts w:ascii="Times New Roman"/>
              </w:rPr>
              <w:t xml:space="preserve">Y3/4 </w:t>
            </w:r>
            <w:r>
              <w:rPr>
                <w:rFonts w:ascii="Times New Roman"/>
              </w:rPr>
              <w:t>–</w:t>
            </w:r>
            <w:r>
              <w:rPr>
                <w:rFonts w:ascii="Times New Roman"/>
              </w:rPr>
              <w:t xml:space="preserve"> </w:t>
            </w:r>
            <w:proofErr w:type="spellStart"/>
            <w:r>
              <w:rPr>
                <w:rFonts w:ascii="Times New Roman"/>
              </w:rPr>
              <w:t>Bellboating</w:t>
            </w:r>
            <w:proofErr w:type="spellEnd"/>
          </w:p>
          <w:p w14:paraId="670044BA" w14:textId="77777777" w:rsidR="005B2270" w:rsidRDefault="005B2270">
            <w:pPr>
              <w:pStyle w:val="TableParagraph"/>
              <w:ind w:left="0"/>
              <w:rPr>
                <w:rFonts w:ascii="Times New Roman"/>
              </w:rPr>
            </w:pPr>
            <w:r>
              <w:rPr>
                <w:rFonts w:ascii="Times New Roman"/>
              </w:rPr>
              <w:t>Tri-golf</w:t>
            </w:r>
          </w:p>
          <w:p w14:paraId="064D7481" w14:textId="78EBACA3" w:rsidR="005B2270" w:rsidRDefault="005B2270">
            <w:pPr>
              <w:pStyle w:val="TableParagraph"/>
              <w:ind w:left="0"/>
              <w:rPr>
                <w:rFonts w:ascii="Times New Roman"/>
              </w:rPr>
            </w:pPr>
            <w:r>
              <w:rPr>
                <w:rFonts w:ascii="Times New Roman"/>
              </w:rPr>
              <w:t xml:space="preserve">Y5/6 </w:t>
            </w:r>
            <w:r>
              <w:rPr>
                <w:rFonts w:ascii="Times New Roman"/>
              </w:rPr>
              <w:t>–</w:t>
            </w:r>
            <w:r>
              <w:rPr>
                <w:rFonts w:ascii="Times New Roman"/>
              </w:rPr>
              <w:t xml:space="preserve"> netball</w:t>
            </w:r>
          </w:p>
          <w:p w14:paraId="044AD9B0" w14:textId="77777777" w:rsidR="00734532" w:rsidRDefault="00734532">
            <w:pPr>
              <w:pStyle w:val="TableParagraph"/>
              <w:ind w:left="0"/>
              <w:rPr>
                <w:rFonts w:ascii="Times New Roman"/>
              </w:rPr>
            </w:pPr>
          </w:p>
          <w:p w14:paraId="549A2C75" w14:textId="77777777" w:rsidR="005B2270" w:rsidRDefault="005B2270">
            <w:pPr>
              <w:pStyle w:val="TableParagraph"/>
              <w:ind w:left="0"/>
              <w:rPr>
                <w:rFonts w:ascii="Times New Roman"/>
              </w:rPr>
            </w:pPr>
            <w:r>
              <w:rPr>
                <w:rFonts w:ascii="Times New Roman"/>
              </w:rPr>
              <w:t xml:space="preserve">All children competed in sports day in their new houses. </w:t>
            </w:r>
          </w:p>
          <w:p w14:paraId="44A0C878" w14:textId="32D94789" w:rsidR="005B2270" w:rsidRDefault="005B2270">
            <w:pPr>
              <w:pStyle w:val="TableParagraph"/>
              <w:ind w:left="0"/>
              <w:rPr>
                <w:rFonts w:ascii="Times New Roman"/>
              </w:rPr>
            </w:pPr>
          </w:p>
        </w:tc>
        <w:tc>
          <w:tcPr>
            <w:tcW w:w="3076" w:type="dxa"/>
          </w:tcPr>
          <w:p w14:paraId="6F34D72C" w14:textId="77777777" w:rsidR="000E0A50" w:rsidRDefault="00734532">
            <w:pPr>
              <w:pStyle w:val="TableParagraph"/>
              <w:ind w:left="0"/>
              <w:rPr>
                <w:rFonts w:ascii="Times New Roman"/>
              </w:rPr>
            </w:pPr>
            <w:r>
              <w:rPr>
                <w:rFonts w:ascii="Times New Roman"/>
              </w:rPr>
              <w:t xml:space="preserve">Participate in a greater range of sporting competitions. </w:t>
            </w:r>
          </w:p>
          <w:p w14:paraId="1284B205" w14:textId="77777777" w:rsidR="00734532" w:rsidRDefault="00734532">
            <w:pPr>
              <w:pStyle w:val="TableParagraph"/>
              <w:ind w:left="0"/>
              <w:rPr>
                <w:rFonts w:ascii="Times New Roman"/>
              </w:rPr>
            </w:pPr>
          </w:p>
          <w:p w14:paraId="67377C02" w14:textId="2CD21B20" w:rsidR="00734532" w:rsidRDefault="00D35B5F">
            <w:pPr>
              <w:pStyle w:val="TableParagraph"/>
              <w:ind w:left="0"/>
              <w:rPr>
                <w:rFonts w:ascii="Times New Roman"/>
              </w:rPr>
            </w:pPr>
            <w:r>
              <w:rPr>
                <w:rFonts w:ascii="Times New Roman"/>
              </w:rPr>
              <w:t>Develop i</w:t>
            </w:r>
            <w:r w:rsidR="00734532">
              <w:rPr>
                <w:rFonts w:ascii="Times New Roman"/>
              </w:rPr>
              <w:t>nter tournaments now that new Houses are established.</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613F62">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613F62">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7777777" w:rsidR="000E0A50" w:rsidRDefault="000E0A50">
            <w:pPr>
              <w:pStyle w:val="TableParagraph"/>
              <w:ind w:left="0"/>
              <w:rPr>
                <w:rFonts w:ascii="Times New Roman"/>
              </w:rPr>
            </w:pPr>
          </w:p>
        </w:tc>
      </w:tr>
      <w:tr w:rsidR="000E0A50" w14:paraId="1DB4785E" w14:textId="77777777">
        <w:trPr>
          <w:trHeight w:val="432"/>
        </w:trPr>
        <w:tc>
          <w:tcPr>
            <w:tcW w:w="1708" w:type="dxa"/>
          </w:tcPr>
          <w:p w14:paraId="0B654ED9" w14:textId="77777777" w:rsidR="000E0A50" w:rsidRDefault="00613F62">
            <w:pPr>
              <w:pStyle w:val="TableParagraph"/>
              <w:spacing w:before="21"/>
              <w:rPr>
                <w:sz w:val="24"/>
              </w:rPr>
            </w:pPr>
            <w:r>
              <w:rPr>
                <w:color w:val="231F20"/>
                <w:spacing w:val="-4"/>
                <w:sz w:val="24"/>
              </w:rPr>
              <w:t>Date:</w:t>
            </w:r>
          </w:p>
        </w:tc>
        <w:tc>
          <w:tcPr>
            <w:tcW w:w="5952" w:type="dxa"/>
          </w:tcPr>
          <w:p w14:paraId="488E7F3F" w14:textId="77777777" w:rsidR="000E0A50" w:rsidRDefault="000E0A50">
            <w:pPr>
              <w:pStyle w:val="TableParagraph"/>
              <w:ind w:left="0"/>
              <w:rPr>
                <w:rFonts w:ascii="Times New Roman"/>
              </w:rPr>
            </w:pPr>
          </w:p>
        </w:tc>
      </w:tr>
      <w:tr w:rsidR="000E0A50" w14:paraId="5D0F2D06" w14:textId="77777777">
        <w:trPr>
          <w:trHeight w:val="461"/>
        </w:trPr>
        <w:tc>
          <w:tcPr>
            <w:tcW w:w="1708" w:type="dxa"/>
          </w:tcPr>
          <w:p w14:paraId="2F7A77E1" w14:textId="77777777" w:rsidR="000E0A50" w:rsidRDefault="00613F62">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77777777" w:rsidR="000E0A50" w:rsidRDefault="000E0A50">
            <w:pPr>
              <w:pStyle w:val="TableParagraph"/>
              <w:ind w:left="0"/>
              <w:rPr>
                <w:rFonts w:ascii="Times New Roman"/>
              </w:rPr>
            </w:pPr>
          </w:p>
        </w:tc>
      </w:tr>
      <w:tr w:rsidR="000E0A50" w14:paraId="2ABD7558" w14:textId="77777777">
        <w:trPr>
          <w:trHeight w:val="451"/>
        </w:trPr>
        <w:tc>
          <w:tcPr>
            <w:tcW w:w="1708" w:type="dxa"/>
          </w:tcPr>
          <w:p w14:paraId="2A3F2FF3" w14:textId="77777777" w:rsidR="000E0A50" w:rsidRDefault="00613F62">
            <w:pPr>
              <w:pStyle w:val="TableParagraph"/>
              <w:spacing w:before="21"/>
              <w:rPr>
                <w:sz w:val="24"/>
              </w:rPr>
            </w:pPr>
            <w:r>
              <w:rPr>
                <w:color w:val="231F20"/>
                <w:spacing w:val="-4"/>
                <w:sz w:val="24"/>
              </w:rPr>
              <w:t>Date:</w:t>
            </w:r>
          </w:p>
        </w:tc>
        <w:tc>
          <w:tcPr>
            <w:tcW w:w="5952" w:type="dxa"/>
          </w:tcPr>
          <w:p w14:paraId="551F3EEA" w14:textId="77777777" w:rsidR="000E0A50" w:rsidRDefault="000E0A50">
            <w:pPr>
              <w:pStyle w:val="TableParagraph"/>
              <w:ind w:left="0"/>
              <w:rPr>
                <w:rFonts w:ascii="Times New Roman"/>
              </w:rPr>
            </w:pPr>
          </w:p>
        </w:tc>
      </w:tr>
      <w:tr w:rsidR="000E0A50" w14:paraId="20C7C402" w14:textId="77777777">
        <w:trPr>
          <w:trHeight w:val="451"/>
        </w:trPr>
        <w:tc>
          <w:tcPr>
            <w:tcW w:w="1708" w:type="dxa"/>
          </w:tcPr>
          <w:p w14:paraId="414B7EBF" w14:textId="77777777" w:rsidR="000E0A50" w:rsidRDefault="00613F62">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613F62">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2120A" w14:textId="77777777" w:rsidR="0059432E" w:rsidRDefault="0059432E">
      <w:r>
        <w:separator/>
      </w:r>
    </w:p>
  </w:endnote>
  <w:endnote w:type="continuationSeparator" w:id="0">
    <w:p w14:paraId="6770DDE2" w14:textId="77777777" w:rsidR="0059432E" w:rsidRDefault="0059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1D423967" w:rsidR="000E0A50" w:rsidRDefault="00613F62">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943C6E">
      <w:rPr>
        <w:noProof/>
        <w:lang w:val="en-GB" w:eastAsia="en-GB"/>
      </w:rPr>
      <mc:AlternateContent>
        <mc:Choice Requires="wpg">
          <w:drawing>
            <wp:anchor distT="0" distB="0" distL="114300" distR="114300" simplePos="0" relativeHeight="487216640" behindDoc="1" locked="0" layoutInCell="1" allowOverlap="1" wp14:anchorId="19BF8E69" wp14:editId="4361E2AF">
              <wp:simplePos x="0" y="0"/>
              <wp:positionH relativeFrom="page">
                <wp:posOffset>6148705</wp:posOffset>
              </wp:positionH>
              <wp:positionV relativeFrom="page">
                <wp:posOffset>7160260</wp:posOffset>
              </wp:positionV>
              <wp:extent cx="387985" cy="189865"/>
              <wp:effectExtent l="0" t="0" r="0" b="0"/>
              <wp:wrapNone/>
              <wp:docPr id="11"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FB3E6D"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fI8WA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943C6E">
      <w:rPr>
        <w:noProof/>
        <w:lang w:val="en-GB" w:eastAsia="en-GB"/>
      </w:rPr>
      <mc:AlternateContent>
        <mc:Choice Requires="wpg">
          <w:drawing>
            <wp:anchor distT="0" distB="0" distL="114300" distR="114300" simplePos="0" relativeHeight="487217152" behindDoc="1" locked="0" layoutInCell="1" allowOverlap="1" wp14:anchorId="64C70E03" wp14:editId="689E3CC2">
              <wp:simplePos x="0" y="0"/>
              <wp:positionH relativeFrom="page">
                <wp:posOffset>5493385</wp:posOffset>
              </wp:positionH>
              <wp:positionV relativeFrom="page">
                <wp:posOffset>7189470</wp:posOffset>
              </wp:positionV>
              <wp:extent cx="518795" cy="130175"/>
              <wp:effectExtent l="0" t="0" r="0" b="0"/>
              <wp:wrapNone/>
              <wp:docPr id="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6"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59C7BB"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WjUVQ4AAGl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943C6E">
      <w:rPr>
        <w:noProof/>
        <w:lang w:val="en-GB" w:eastAsia="en-GB"/>
      </w:rPr>
      <mc:AlternateContent>
        <mc:Choice Requires="wps">
          <w:drawing>
            <wp:anchor distT="0" distB="0" distL="114300" distR="114300" simplePos="0" relativeHeight="487217664" behindDoc="1" locked="0" layoutInCell="1" allowOverlap="1" wp14:anchorId="437167F3" wp14:editId="57839908">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613F62">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613F62">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943C6E">
      <w:rPr>
        <w:noProof/>
        <w:lang w:val="en-GB" w:eastAsia="en-GB"/>
      </w:rPr>
      <mc:AlternateContent>
        <mc:Choice Requires="wps">
          <w:drawing>
            <wp:anchor distT="0" distB="0" distL="114300" distR="114300" simplePos="0" relativeHeight="487218176" behindDoc="1" locked="0" layoutInCell="1" allowOverlap="1" wp14:anchorId="70ADAD77" wp14:editId="208AD008">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613F62">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613F62">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C1328" w14:textId="77777777" w:rsidR="0059432E" w:rsidRDefault="0059432E">
      <w:r>
        <w:separator/>
      </w:r>
    </w:p>
  </w:footnote>
  <w:footnote w:type="continuationSeparator" w:id="0">
    <w:p w14:paraId="3DBBFE53" w14:textId="77777777" w:rsidR="0059432E" w:rsidRDefault="00594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0019C"/>
    <w:multiLevelType w:val="hybridMultilevel"/>
    <w:tmpl w:val="06E8737C"/>
    <w:lvl w:ilvl="0" w:tplc="1DA82642">
      <w:numFmt w:val="bullet"/>
      <w:lvlText w:val="-"/>
      <w:lvlJc w:val="left"/>
      <w:pPr>
        <w:ind w:left="440" w:hanging="360"/>
      </w:pPr>
      <w:rPr>
        <w:rFonts w:ascii="Calibri" w:eastAsia="Calibri" w:hAnsi="Calibri" w:cs="Calibr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80858"/>
    <w:rsid w:val="000E0A50"/>
    <w:rsid w:val="00241AF0"/>
    <w:rsid w:val="002523BE"/>
    <w:rsid w:val="002A570A"/>
    <w:rsid w:val="003B4939"/>
    <w:rsid w:val="003C4E73"/>
    <w:rsid w:val="003E60BA"/>
    <w:rsid w:val="003F1C6A"/>
    <w:rsid w:val="00407B59"/>
    <w:rsid w:val="00456BFF"/>
    <w:rsid w:val="00515FE3"/>
    <w:rsid w:val="005417D3"/>
    <w:rsid w:val="0059030B"/>
    <w:rsid w:val="0059432E"/>
    <w:rsid w:val="0059473B"/>
    <w:rsid w:val="005B2270"/>
    <w:rsid w:val="00613F62"/>
    <w:rsid w:val="00627109"/>
    <w:rsid w:val="00734532"/>
    <w:rsid w:val="00745F4D"/>
    <w:rsid w:val="007C6DEC"/>
    <w:rsid w:val="007E2B5A"/>
    <w:rsid w:val="007F5C6D"/>
    <w:rsid w:val="00822068"/>
    <w:rsid w:val="008F4969"/>
    <w:rsid w:val="00943C6E"/>
    <w:rsid w:val="0096359B"/>
    <w:rsid w:val="00995D7D"/>
    <w:rsid w:val="009B5044"/>
    <w:rsid w:val="009F1406"/>
    <w:rsid w:val="00A45D43"/>
    <w:rsid w:val="00B92B44"/>
    <w:rsid w:val="00BE226F"/>
    <w:rsid w:val="00C71824"/>
    <w:rsid w:val="00CC63F0"/>
    <w:rsid w:val="00CD4210"/>
    <w:rsid w:val="00D35B5F"/>
    <w:rsid w:val="00D54D58"/>
    <w:rsid w:val="00D87F18"/>
    <w:rsid w:val="00DE564B"/>
    <w:rsid w:val="00DF7D68"/>
    <w:rsid w:val="00E758BB"/>
    <w:rsid w:val="00E8012A"/>
    <w:rsid w:val="00F01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11</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Field</dc:creator>
  <cp:lastModifiedBy>Danielle Field</cp:lastModifiedBy>
  <cp:revision>28</cp:revision>
  <dcterms:created xsi:type="dcterms:W3CDTF">2023-06-20T11:44:00Z</dcterms:created>
  <dcterms:modified xsi:type="dcterms:W3CDTF">2023-07-04T13:28:00Z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